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70518" w14:textId="458BFA87" w:rsidR="00F53BA1" w:rsidRPr="00F53BA1" w:rsidRDefault="00F53BA1" w:rsidP="00F53BA1">
      <w:pPr>
        <w:ind w:left="-127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3BA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F92AAD" wp14:editId="79E863D4">
            <wp:extent cx="6607175" cy="8937172"/>
            <wp:effectExtent l="0" t="0" r="3175" b="0"/>
            <wp:docPr id="19206433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023" cy="894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8A002" w14:textId="77777777" w:rsidR="00F53BA1" w:rsidRDefault="00F53BA1" w:rsidP="00F53B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B7F0A8" w14:textId="43A2B64E" w:rsidR="00A72D63" w:rsidRDefault="00981023" w:rsidP="00981023">
      <w:pPr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соответствии со ст. 44 Трудового Кодекса Российской Федерации в лице Матушкина В. П. начальника Муниципального казенного учреждения Управления культуры города Искитима Новосибирской области и Ткачевой Татьяны Валериевны Председателя первичной профсоюзной организации Муниципального казенного учреждения Управление культуры города Искитима Новосибирской области</w:t>
      </w:r>
      <w:r w:rsidRPr="009810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приняли решение о внесении следующих изменений в коллективный договор:</w:t>
      </w:r>
    </w:p>
    <w:p w14:paraId="3CFD1D7E" w14:textId="38A35B9D" w:rsidR="00981023" w:rsidRDefault="00981023" w:rsidP="00981023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5. «Порядок и условия оказания материальной помощи»</w:t>
      </w:r>
    </w:p>
    <w:p w14:paraId="336A78A9" w14:textId="6794ED72" w:rsidR="00981023" w:rsidRDefault="00981023" w:rsidP="009810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02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023">
        <w:rPr>
          <w:rFonts w:ascii="Times New Roman" w:hAnsi="Times New Roman" w:cs="Times New Roman"/>
          <w:sz w:val="24"/>
          <w:szCs w:val="24"/>
        </w:rPr>
        <w:t>Дополнить пунктом 5.9. следующего содержания</w:t>
      </w:r>
      <w:r>
        <w:rPr>
          <w:rFonts w:ascii="Times New Roman" w:hAnsi="Times New Roman" w:cs="Times New Roman"/>
          <w:sz w:val="24"/>
          <w:szCs w:val="24"/>
        </w:rPr>
        <w:t>: «5.9. Право сотрудника на материальную помощь возникает при наличии минимального стажа работы в данном учреждении через один год»</w:t>
      </w:r>
    </w:p>
    <w:p w14:paraId="03D28F33" w14:textId="40C164FC" w:rsidR="00981023" w:rsidRDefault="00981023" w:rsidP="00981023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дополнительное соглашение к коллективному договору вступает в силу с момента подписания и распространяет свое действие с 12.07.2024.</w:t>
      </w:r>
    </w:p>
    <w:p w14:paraId="378156C8" w14:textId="6F9402BC" w:rsidR="00981023" w:rsidRDefault="00981023" w:rsidP="00981023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другие условия коллективного договора считать неизменными и обязательными для исполнения сторонами.</w:t>
      </w:r>
    </w:p>
    <w:p w14:paraId="18C6081C" w14:textId="77777777" w:rsidR="002447E5" w:rsidRDefault="002447E5" w:rsidP="002447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F55B52" w14:textId="77777777" w:rsidR="002447E5" w:rsidRDefault="002447E5" w:rsidP="002447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680177" w14:textId="77777777" w:rsidR="002447E5" w:rsidRDefault="002447E5" w:rsidP="002447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4F60EF" w14:textId="77777777" w:rsidR="002447E5" w:rsidRDefault="002447E5" w:rsidP="002447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B25CE1" w14:textId="77777777" w:rsidR="002447E5" w:rsidRDefault="002447E5" w:rsidP="002447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E9A9E" w14:textId="77777777" w:rsidR="002447E5" w:rsidRDefault="002447E5" w:rsidP="002447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C540D2" w14:textId="77777777" w:rsidR="002447E5" w:rsidRDefault="002447E5" w:rsidP="002447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6FF52" w14:textId="77777777" w:rsidR="002447E5" w:rsidRDefault="002447E5" w:rsidP="002447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BE5020" w14:textId="77777777" w:rsidR="002447E5" w:rsidRDefault="002447E5" w:rsidP="002447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99BDE3" w14:textId="77777777" w:rsidR="002447E5" w:rsidRDefault="002447E5" w:rsidP="002447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C17C74" w14:textId="77777777" w:rsidR="002447E5" w:rsidRDefault="002447E5" w:rsidP="002447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C4EA14" w14:textId="77777777" w:rsidR="002447E5" w:rsidRDefault="002447E5" w:rsidP="002447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B9F43E" w14:textId="77777777" w:rsidR="002447E5" w:rsidRDefault="002447E5" w:rsidP="002447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60CEF6" w14:textId="77777777" w:rsidR="002447E5" w:rsidRDefault="002447E5" w:rsidP="002447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34F29D" w14:textId="77777777" w:rsidR="002447E5" w:rsidRDefault="002447E5" w:rsidP="002447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56F43D" w14:textId="77777777" w:rsidR="002447E5" w:rsidRDefault="002447E5" w:rsidP="002447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8A6C56" w14:textId="77777777" w:rsidR="002447E5" w:rsidRDefault="002447E5" w:rsidP="002447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27C037" w14:textId="77777777" w:rsidR="002447E5" w:rsidRDefault="002447E5" w:rsidP="002447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4341C9" w14:textId="77777777" w:rsidR="002447E5" w:rsidRDefault="002447E5" w:rsidP="002447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11B9DB" w14:textId="77777777" w:rsidR="002447E5" w:rsidRDefault="002447E5" w:rsidP="002447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A610F9" w14:textId="77777777" w:rsidR="002447E5" w:rsidRDefault="002447E5" w:rsidP="002447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AC6AB7" w14:textId="77777777" w:rsidR="002447E5" w:rsidRDefault="002447E5" w:rsidP="002447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2CA79A" w14:textId="77777777" w:rsidR="002447E5" w:rsidRDefault="002447E5" w:rsidP="002447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8F4AE4" w14:textId="77777777" w:rsidR="002447E5" w:rsidRDefault="002447E5" w:rsidP="002447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E4EC14" w14:textId="77777777" w:rsidR="002447E5" w:rsidRDefault="002447E5" w:rsidP="002447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1E91AE" w14:textId="77777777" w:rsidR="002447E5" w:rsidRDefault="002447E5" w:rsidP="002447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B64134" w14:textId="77777777" w:rsidR="002447E5" w:rsidRDefault="002447E5" w:rsidP="002447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78B2BE" w14:textId="77777777" w:rsidR="002447E5" w:rsidRDefault="002447E5" w:rsidP="002447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E49D03" w14:textId="77777777" w:rsidR="002447E5" w:rsidRDefault="002447E5" w:rsidP="002447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CE7A13" w14:textId="77777777" w:rsidR="002447E5" w:rsidRDefault="002447E5" w:rsidP="002447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6BFABF" w14:textId="77777777" w:rsidR="002447E5" w:rsidRDefault="002447E5" w:rsidP="002447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DF437C" w14:textId="77777777" w:rsidR="002447E5" w:rsidRDefault="002447E5" w:rsidP="002447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4B7F02" w14:textId="77777777" w:rsidR="002447E5" w:rsidRDefault="002447E5" w:rsidP="002447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BBC1A0" w14:textId="77777777" w:rsidR="002447E5" w:rsidRDefault="002447E5" w:rsidP="002447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CE8E67" w14:textId="51BD7BC5" w:rsidR="002447E5" w:rsidRPr="002447E5" w:rsidRDefault="002447E5" w:rsidP="0028138F">
      <w:pPr>
        <w:spacing w:after="0"/>
        <w:ind w:left="-1276"/>
        <w:rPr>
          <w:rFonts w:ascii="Times New Roman" w:hAnsi="Times New Roman" w:cs="Times New Roman"/>
          <w:sz w:val="24"/>
          <w:szCs w:val="24"/>
        </w:rPr>
      </w:pPr>
      <w:r w:rsidRPr="002447E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704457E" wp14:editId="79A3CD46">
            <wp:extent cx="6781734" cy="9075420"/>
            <wp:effectExtent l="0" t="0" r="635" b="0"/>
            <wp:docPr id="137681818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67" cy="908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47E5" w:rsidRPr="00244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824"/>
    <w:multiLevelType w:val="hybridMultilevel"/>
    <w:tmpl w:val="61AEC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63"/>
    <w:rsid w:val="001E2250"/>
    <w:rsid w:val="002447E5"/>
    <w:rsid w:val="0028138F"/>
    <w:rsid w:val="005527E8"/>
    <w:rsid w:val="00981023"/>
    <w:rsid w:val="00A72D63"/>
    <w:rsid w:val="00F53BA1"/>
    <w:rsid w:val="00F7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4CD3"/>
  <w15:chartTrackingRefBased/>
  <w15:docId w15:val="{5F33BF0E-E0DC-44C9-891E-ECD0694B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0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1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2024-11-19T04:10:00Z</cp:lastPrinted>
  <dcterms:created xsi:type="dcterms:W3CDTF">2024-11-18T09:01:00Z</dcterms:created>
  <dcterms:modified xsi:type="dcterms:W3CDTF">2024-11-19T04:10:00Z</dcterms:modified>
</cp:coreProperties>
</file>