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27" w:rsidRPr="0074759E" w:rsidRDefault="00611627" w:rsidP="0074759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11627" w:rsidRPr="0074759E" w:rsidRDefault="00611627" w:rsidP="0074759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4759E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611627" w:rsidRPr="0074759E" w:rsidRDefault="00611627" w:rsidP="0074759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Pr="00747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611627" w:rsidRPr="0074759E" w:rsidRDefault="00611627" w:rsidP="0074759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47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города Искитима </w:t>
      </w:r>
    </w:p>
    <w:p w:rsidR="00611627" w:rsidRPr="0074759E" w:rsidRDefault="00611627" w:rsidP="0074759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47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29.07.2015</w:t>
      </w:r>
      <w:r w:rsidRPr="007475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1436</w:t>
      </w:r>
    </w:p>
    <w:p w:rsidR="00611627" w:rsidRDefault="00611627" w:rsidP="00C0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1627" w:rsidRPr="00C06070" w:rsidRDefault="00611627" w:rsidP="00C0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11627" w:rsidRDefault="00611627" w:rsidP="00C0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009D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проведения аттестации работников учреждений культуры</w:t>
      </w:r>
    </w:p>
    <w:p w:rsidR="00611627" w:rsidRPr="0063009D" w:rsidRDefault="00611627" w:rsidP="00C0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города Искитима Новосибирской области</w:t>
      </w:r>
    </w:p>
    <w:p w:rsidR="00611627" w:rsidRPr="00C06070" w:rsidRDefault="00611627" w:rsidP="00C0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1627" w:rsidRPr="00C06070" w:rsidRDefault="00611627" w:rsidP="00C06070">
      <w:pPr>
        <w:pStyle w:val="ListParagraph"/>
        <w:spacing w:before="120" w:after="12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611627" w:rsidRPr="00C06070" w:rsidRDefault="00611627" w:rsidP="00C06070">
      <w:pPr>
        <w:pStyle w:val="ListParagraph"/>
        <w:tabs>
          <w:tab w:val="left" w:pos="993"/>
        </w:tabs>
        <w:spacing w:before="60" w:after="0" w:line="240" w:lineRule="auto"/>
        <w:ind w:left="36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627" w:rsidRPr="00C06070" w:rsidRDefault="00611627" w:rsidP="00C0607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проведения аттестации работников учреждений культуры (далее – Положение) регламентирует порядок аттестации</w:t>
      </w:r>
      <w:r w:rsidRPr="00C06070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(далее - работников)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культуры) за исключением работников образовательных учреждений культуры и искусства. </w:t>
      </w:r>
    </w:p>
    <w:p w:rsidR="00611627" w:rsidRPr="00C06070" w:rsidRDefault="00611627" w:rsidP="00C0607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аконодательства.</w:t>
      </w:r>
    </w:p>
    <w:p w:rsidR="00611627" w:rsidRPr="00C06070" w:rsidRDefault="00611627" w:rsidP="00C06070">
      <w:pPr>
        <w:pStyle w:val="NormalWeb"/>
        <w:numPr>
          <w:ilvl w:val="1"/>
          <w:numId w:val="1"/>
        </w:numPr>
        <w:tabs>
          <w:tab w:val="left" w:pos="993"/>
        </w:tabs>
        <w:spacing w:before="60" w:beforeAutospacing="0" w:after="0" w:afterAutospacing="0"/>
        <w:ind w:left="0" w:firstLine="709"/>
        <w:jc w:val="both"/>
        <w:rPr>
          <w:sz w:val="28"/>
          <w:szCs w:val="28"/>
        </w:rPr>
      </w:pPr>
      <w:r w:rsidRPr="00C06070">
        <w:rPr>
          <w:color w:val="000000"/>
          <w:sz w:val="28"/>
          <w:szCs w:val="28"/>
        </w:rPr>
        <w:t>Аттестация работников - эффективно действующий инструмент, позволяющий работодателю на основе оценки трудовой деятельности работников (проверке деловых качеств, уровня знаний, навыков) определить наличие у них достаточной квалификации, а равно их соответствие занимаемой должности или выполняемой работе.</w:t>
      </w:r>
    </w:p>
    <w:p w:rsidR="00611627" w:rsidRPr="00C06070" w:rsidRDefault="00611627" w:rsidP="00C06070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работников призвана способствовать повышению уровня профессионального мастерства, деловой квалификации, ответственности, качества и эффективности работы руководителей, специалистов, усилению и обеспечению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размера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заработной платы с результатами труда, приведению в соответствие наименований должностей с квалификационными требованиями, улучшению подбора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расстановки кадров.</w:t>
      </w:r>
    </w:p>
    <w:p w:rsidR="00611627" w:rsidRPr="00C06070" w:rsidRDefault="00611627" w:rsidP="00C06070">
      <w:pPr>
        <w:pStyle w:val="NormalWeb"/>
        <w:numPr>
          <w:ilvl w:val="1"/>
          <w:numId w:val="1"/>
        </w:numPr>
        <w:tabs>
          <w:tab w:val="left" w:pos="993"/>
        </w:tabs>
        <w:spacing w:before="60" w:beforeAutospacing="0" w:after="0" w:afterAutospacing="0"/>
        <w:ind w:left="0"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 xml:space="preserve">Аттестация работников учреждений культуры, подведомственных </w:t>
      </w:r>
      <w:r>
        <w:rPr>
          <w:sz w:val="28"/>
          <w:szCs w:val="28"/>
        </w:rPr>
        <w:t>Муниципальному казенному учреждению Управление культуры города Искитима Новосибирской области</w:t>
      </w:r>
      <w:r w:rsidRPr="00C0607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0607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культуры</w:t>
      </w:r>
      <w:r w:rsidRPr="00C06070">
        <w:rPr>
          <w:sz w:val="28"/>
          <w:szCs w:val="28"/>
        </w:rPr>
        <w:t>) проводится в соответствии  с настоящим Положением и Положением об аттестации работников, действующим в учреждении культуры с учетом мнения представительного органа работников.</w:t>
      </w:r>
    </w:p>
    <w:p w:rsidR="00611627" w:rsidRPr="00C06070" w:rsidRDefault="00611627" w:rsidP="00C06070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критериями при проведении аттестации служат квалификация работника, </w:t>
      </w:r>
      <w:r w:rsidRPr="00C06070">
        <w:rPr>
          <w:rFonts w:ascii="Times New Roman" w:hAnsi="Times New Roman" w:cs="Times New Roman"/>
          <w:sz w:val="28"/>
          <w:szCs w:val="28"/>
        </w:rPr>
        <w:t>профессиональная деятельность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и результаты, достигнутые им при исполнении должностных обязанностей исходя из конкретных условий и требований, предъявляемых к нему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занимаемой должности.</w:t>
      </w:r>
    </w:p>
    <w:p w:rsidR="00611627" w:rsidRPr="00C06070" w:rsidRDefault="00611627" w:rsidP="005A4939">
      <w:pPr>
        <w:pStyle w:val="NormalWeb"/>
        <w:numPr>
          <w:ilvl w:val="1"/>
          <w:numId w:val="1"/>
        </w:numPr>
        <w:tabs>
          <w:tab w:val="left" w:pos="993"/>
        </w:tabs>
        <w:spacing w:before="60" w:beforeAutospacing="0" w:after="0" w:afterAutospacing="0"/>
        <w:ind w:left="0" w:firstLine="709"/>
        <w:jc w:val="both"/>
        <w:rPr>
          <w:sz w:val="28"/>
          <w:szCs w:val="28"/>
        </w:rPr>
      </w:pPr>
      <w:r w:rsidRPr="00C06070">
        <w:rPr>
          <w:color w:val="000000"/>
          <w:sz w:val="28"/>
          <w:szCs w:val="28"/>
        </w:rPr>
        <w:t>Требования к квалификации работников, необходимой для выполнения возложенных обязанностей по занимаемой должности, определяются:</w:t>
      </w:r>
    </w:p>
    <w:p w:rsidR="00611627" w:rsidRPr="00C06070" w:rsidRDefault="00611627" w:rsidP="005A4939">
      <w:pPr>
        <w:pStyle w:val="NormalWeb"/>
        <w:numPr>
          <w:ilvl w:val="0"/>
          <w:numId w:val="8"/>
        </w:numPr>
        <w:tabs>
          <w:tab w:val="left" w:pos="567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06070">
        <w:rPr>
          <w:color w:val="000000"/>
          <w:sz w:val="28"/>
          <w:szCs w:val="28"/>
        </w:rPr>
        <w:t>трудовым договором;</w:t>
      </w:r>
    </w:p>
    <w:p w:rsidR="00611627" w:rsidRPr="00C06070" w:rsidRDefault="00611627" w:rsidP="005A4939">
      <w:pPr>
        <w:pStyle w:val="NormalWeb"/>
        <w:numPr>
          <w:ilvl w:val="0"/>
          <w:numId w:val="8"/>
        </w:numPr>
        <w:tabs>
          <w:tab w:val="left" w:pos="567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06070">
        <w:rPr>
          <w:color w:val="000000"/>
          <w:sz w:val="28"/>
          <w:szCs w:val="28"/>
        </w:rPr>
        <w:t>должностной инструкцией;</w:t>
      </w:r>
    </w:p>
    <w:p w:rsidR="00611627" w:rsidRPr="00C06070" w:rsidRDefault="00611627" w:rsidP="005A4939">
      <w:pPr>
        <w:pStyle w:val="NormalWeb"/>
        <w:numPr>
          <w:ilvl w:val="0"/>
          <w:numId w:val="8"/>
        </w:numPr>
        <w:tabs>
          <w:tab w:val="left" w:pos="567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06070">
        <w:rPr>
          <w:color w:val="000000"/>
          <w:sz w:val="28"/>
          <w:szCs w:val="28"/>
        </w:rPr>
        <w:t xml:space="preserve">локальными нормативными актами; </w:t>
      </w:r>
    </w:p>
    <w:p w:rsidR="00611627" w:rsidRPr="00C06070" w:rsidRDefault="00611627" w:rsidP="005A4939">
      <w:pPr>
        <w:pStyle w:val="NormalWeb"/>
        <w:numPr>
          <w:ilvl w:val="0"/>
          <w:numId w:val="8"/>
        </w:numPr>
        <w:tabs>
          <w:tab w:val="left" w:pos="567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06070">
        <w:rPr>
          <w:color w:val="000000"/>
          <w:sz w:val="28"/>
          <w:szCs w:val="28"/>
        </w:rPr>
        <w:t>квалификационным справочником должностей руководителей, специалистов и других служащих, утвержденным Постановлением Минтруда России от 21.08.1998 № 37;</w:t>
      </w:r>
    </w:p>
    <w:p w:rsidR="00611627" w:rsidRPr="005A4939" w:rsidRDefault="00611627" w:rsidP="005A4939">
      <w:pPr>
        <w:pStyle w:val="ListParagraph"/>
        <w:numPr>
          <w:ilvl w:val="0"/>
          <w:numId w:val="8"/>
        </w:numPr>
        <w:tabs>
          <w:tab w:val="left" w:pos="567"/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939">
        <w:rPr>
          <w:rFonts w:ascii="Times New Roman" w:hAnsi="Times New Roman" w:cs="Times New Roman"/>
          <w:sz w:val="28"/>
          <w:szCs w:val="28"/>
        </w:rPr>
        <w:t>единым квалификационным справочником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939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</w:t>
      </w:r>
      <w:r w:rsidRPr="005A493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искусства и кинематографии, утвержденным приказом Министерства здравоохранения и социального развития РФ от 30 марта </w:t>
      </w:r>
      <w:smartTag w:uri="urn:schemas-microsoft-com:office:smarttags" w:element="metricconverter">
        <w:smartTagPr>
          <w:attr w:name="ProductID" w:val="2011 г"/>
        </w:smartTagPr>
        <w:r w:rsidRPr="005A4939"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  <w:r w:rsidRPr="005A4939">
        <w:rPr>
          <w:rFonts w:ascii="Times New Roman" w:hAnsi="Times New Roman" w:cs="Times New Roman"/>
          <w:color w:val="000000"/>
          <w:sz w:val="28"/>
          <w:szCs w:val="28"/>
        </w:rPr>
        <w:t>. № 251н;</w:t>
      </w:r>
    </w:p>
    <w:p w:rsidR="00611627" w:rsidRPr="00C06070" w:rsidRDefault="00611627" w:rsidP="005A4939">
      <w:pPr>
        <w:pStyle w:val="NormalWeb"/>
        <w:numPr>
          <w:ilvl w:val="0"/>
          <w:numId w:val="8"/>
        </w:numPr>
        <w:tabs>
          <w:tab w:val="left" w:pos="567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06070">
        <w:rPr>
          <w:color w:val="000000"/>
          <w:sz w:val="28"/>
          <w:szCs w:val="28"/>
        </w:rPr>
        <w:t xml:space="preserve">профессиональными стандартами, утвержденными Министерством труда и социальной </w:t>
      </w:r>
      <w:r w:rsidRPr="00570323">
        <w:rPr>
          <w:sz w:val="28"/>
          <w:szCs w:val="28"/>
        </w:rPr>
        <w:t>защиты РФ</w:t>
      </w:r>
      <w:r w:rsidRPr="00570323">
        <w:rPr>
          <w:rStyle w:val="FootnoteReference"/>
          <w:sz w:val="28"/>
          <w:szCs w:val="28"/>
        </w:rPr>
        <w:footnoteReference w:id="1"/>
      </w:r>
      <w:r w:rsidRPr="00570323">
        <w:rPr>
          <w:sz w:val="28"/>
          <w:szCs w:val="28"/>
        </w:rPr>
        <w:t>;</w:t>
      </w:r>
    </w:p>
    <w:p w:rsidR="00611627" w:rsidRPr="00A1050F" w:rsidRDefault="00611627" w:rsidP="00A1050F">
      <w:pPr>
        <w:pStyle w:val="NormalWeb"/>
        <w:numPr>
          <w:ilvl w:val="0"/>
          <w:numId w:val="8"/>
        </w:numPr>
        <w:tabs>
          <w:tab w:val="left" w:pos="567"/>
          <w:tab w:val="left" w:pos="993"/>
        </w:tabs>
        <w:spacing w:before="60" w:after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Постановлением администрации города Искитима</w:t>
      </w:r>
      <w:r w:rsidRPr="00540AD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 31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color w:val="000000"/>
            <w:sz w:val="28"/>
            <w:szCs w:val="28"/>
          </w:rPr>
          <w:t>2014 г</w:t>
        </w:r>
      </w:smartTag>
      <w:r>
        <w:rPr>
          <w:bCs/>
          <w:color w:val="000000"/>
          <w:sz w:val="28"/>
          <w:szCs w:val="28"/>
        </w:rPr>
        <w:t xml:space="preserve"> № 2547</w:t>
      </w:r>
      <w:r>
        <w:rPr>
          <w:color w:val="000000"/>
          <w:sz w:val="28"/>
          <w:szCs w:val="28"/>
        </w:rPr>
        <w:t xml:space="preserve"> «</w:t>
      </w:r>
      <w:r w:rsidRPr="00570323">
        <w:rPr>
          <w:bCs/>
          <w:color w:val="000000"/>
          <w:sz w:val="28"/>
          <w:szCs w:val="28"/>
        </w:rPr>
        <w:t>Об утверждении перечней должностей и профессий работников муниципальных учреждений культуры города Искитима</w:t>
      </w:r>
      <w:r>
        <w:rPr>
          <w:bCs/>
          <w:color w:val="000000"/>
          <w:sz w:val="28"/>
          <w:szCs w:val="28"/>
        </w:rPr>
        <w:t xml:space="preserve"> </w:t>
      </w:r>
      <w:r w:rsidRPr="00570323">
        <w:rPr>
          <w:bCs/>
          <w:color w:val="000000"/>
          <w:sz w:val="28"/>
          <w:szCs w:val="28"/>
        </w:rPr>
        <w:t>Новосибирской области</w:t>
      </w:r>
      <w:r>
        <w:rPr>
          <w:bCs/>
          <w:color w:val="000000"/>
          <w:sz w:val="28"/>
          <w:szCs w:val="28"/>
        </w:rPr>
        <w:t>».</w:t>
      </w:r>
    </w:p>
    <w:p w:rsidR="00611627" w:rsidRPr="00C06070" w:rsidRDefault="00611627" w:rsidP="00C06070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руководителей учреждений является обязательной и проводится один раз в пять лет. </w:t>
      </w:r>
    </w:p>
    <w:p w:rsidR="00611627" w:rsidRPr="00C06070" w:rsidRDefault="00611627" w:rsidP="00C06070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Первая аттестация проводится по истечении года после вступления в должность.</w:t>
      </w:r>
    </w:p>
    <w:p w:rsidR="00611627" w:rsidRPr="00C06070" w:rsidRDefault="00611627" w:rsidP="00C06070">
      <w:pPr>
        <w:pStyle w:val="ListParagraph"/>
        <w:numPr>
          <w:ilvl w:val="2"/>
          <w:numId w:val="1"/>
        </w:numPr>
        <w:tabs>
          <w:tab w:val="left" w:pos="993"/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По истечении одного года после проведения предыдущей аттестации может проводиться внеочередная аттестация при необходимости внести изменения в штатное расписание организации или систему оплаты труда, а также при проведении мероприятий по сокращению численности или штата организации для определения уровня производительности или квалификации работников, подлежащих увольнению,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в иных случаях.</w:t>
      </w:r>
    </w:p>
    <w:p w:rsidR="00611627" w:rsidRPr="00C06070" w:rsidRDefault="00611627" w:rsidP="00C06070">
      <w:pPr>
        <w:pStyle w:val="ListParagraph"/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 Трудовые споры по вопросам аттестации работников учреждений культуры рассматриваются в соответствии с действующим законодательством Российской Федерации.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Цели, задачи и принципы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аттестации</w:t>
      </w:r>
    </w:p>
    <w:p w:rsidR="00611627" w:rsidRPr="00C06070" w:rsidRDefault="00611627" w:rsidP="00C06070">
      <w:pPr>
        <w:pStyle w:val="NormalWeb"/>
        <w:tabs>
          <w:tab w:val="left" w:pos="993"/>
        </w:tabs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2.1. Целью аттестации является установление соответствия уровня профессиональной компетентности работников учреждений культуры требованиям к квалификации при отнесении их к профессиональной квалификационной группе должностей работников культуры и искусства, стимулирования профессионального роста, повышения ответственности, инициативы и творческой активности.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2.2. Основными задачами аттестации являются:</w:t>
      </w:r>
    </w:p>
    <w:p w:rsidR="00611627" w:rsidRPr="00C06070" w:rsidRDefault="00611627" w:rsidP="00C06070">
      <w:pPr>
        <w:tabs>
          <w:tab w:val="left" w:pos="42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 установление соответствия уровня квалификации и результатов труда заявленной квалификационной группе;</w:t>
      </w:r>
    </w:p>
    <w:p w:rsidR="00611627" w:rsidRPr="00C06070" w:rsidRDefault="00611627" w:rsidP="00C06070">
      <w:pPr>
        <w:tabs>
          <w:tab w:val="left" w:pos="42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2) определение соответствия работника занимаемой должности;</w:t>
      </w:r>
    </w:p>
    <w:p w:rsidR="00611627" w:rsidRPr="00C06070" w:rsidRDefault="00611627" w:rsidP="00C06070">
      <w:pPr>
        <w:tabs>
          <w:tab w:val="left" w:pos="42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3) осуществление контроля за качеством подготовки работников учреждений культуры, подбором и расстановкой кадров в учреждениях культуры;</w:t>
      </w:r>
    </w:p>
    <w:p w:rsidR="00611627" w:rsidRPr="00C06070" w:rsidRDefault="00611627" w:rsidP="00C06070">
      <w:pPr>
        <w:tabs>
          <w:tab w:val="left" w:pos="42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4) определение необходимости, степени и оптимальных форм повышения квалификации или переподготовки работника;</w:t>
      </w:r>
    </w:p>
    <w:p w:rsidR="00611627" w:rsidRDefault="00611627" w:rsidP="00C06070">
      <w:pPr>
        <w:tabs>
          <w:tab w:val="left" w:pos="42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5) формирование резерва кадрового состава руководителей;</w:t>
      </w:r>
    </w:p>
    <w:p w:rsidR="00611627" w:rsidRPr="00C06070" w:rsidRDefault="00611627" w:rsidP="00C06070">
      <w:pPr>
        <w:tabs>
          <w:tab w:val="left" w:pos="42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627" w:rsidRPr="00C06070" w:rsidRDefault="00611627" w:rsidP="00C06070">
      <w:pPr>
        <w:tabs>
          <w:tab w:val="left" w:pos="426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6) стимулирование целенаправленного, непрерывного повышения уровня профессиональной компетентности,  продуктивности труда, деловой квалификации, инициативы и творческой активности, качества и эффективности работы работников учреждений культуры.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2.3. Основными принципами аттестации являются: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 обязательность аттестации работников на соответствие должности;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2) добровольность аттестации на квалификационные категории для работников учреждений культуры (в случае, если квалификационные категории введены в учреждении);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3) коллегиальность, гласность и открытость при проведении аттестации;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4) гуманность, доброжелательность к аттестуемым работникам;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системность и целостность оценок и единство требований к оценке деятельности аттестуемого работника;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объективность и беспристрастность в оценке профессиональных и деловых качеств аттестуемого.</w:t>
      </w:r>
    </w:p>
    <w:p w:rsidR="00611627" w:rsidRPr="00C06070" w:rsidRDefault="00611627" w:rsidP="00C0607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Организация и сроки проведения аттестации</w:t>
      </w:r>
    </w:p>
    <w:p w:rsidR="00611627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3.1. Основанием для проведения аттестации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руководителей учреждений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приказ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начальника Управления культуры.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Основанием для проведения аттестации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культуры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приказ руководителя учреждения.</w:t>
      </w:r>
    </w:p>
    <w:p w:rsidR="00611627" w:rsidRPr="00C06070" w:rsidRDefault="00611627" w:rsidP="00C06070">
      <w:pPr>
        <w:pStyle w:val="ListParagraph"/>
        <w:tabs>
          <w:tab w:val="left" w:pos="993"/>
          <w:tab w:val="left" w:pos="1276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3.2. Внеочередная аттестация руководителя может проводиться:</w:t>
      </w:r>
    </w:p>
    <w:p w:rsidR="00611627" w:rsidRPr="00C06070" w:rsidRDefault="00611627" w:rsidP="00C06070">
      <w:pPr>
        <w:pStyle w:val="ListParagraph"/>
        <w:tabs>
          <w:tab w:val="left" w:pos="993"/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соглашению сторон трудового договора с учетом результатов годового отчета о деятельности учреждения культуры на основании заявления руководителя учреждения;</w:t>
      </w:r>
    </w:p>
    <w:p w:rsidR="00611627" w:rsidRPr="0079200F" w:rsidRDefault="00611627" w:rsidP="00C06070">
      <w:pPr>
        <w:pStyle w:val="ListParagraph"/>
        <w:tabs>
          <w:tab w:val="left" w:pos="993"/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00F">
        <w:rPr>
          <w:rFonts w:ascii="Times New Roman" w:hAnsi="Times New Roman" w:cs="Times New Roman"/>
          <w:sz w:val="28"/>
          <w:szCs w:val="28"/>
          <w:lang w:eastAsia="ru-RU"/>
        </w:rPr>
        <w:t>2) по решению работодателя.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3.3. Периодичность проведения аттестации устанавливается на уровне учреждения самостоятельно. При этом для различных категорий работников может быть установлена разная периодичность проведения аттестации, но обязательно одинаковая для работников одной и той же категории.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3.4. Работники учреждений культуры с численностью персонала 10 и более человек проходят аттестацию в аттестационной комиссии этого учреждения.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учреждений культуры с численностью персонала менее 10 человек проходят аттестацию в аттестационной комиссии, созданной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Управлением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627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3.5. Положение об аттестации, сроки аттестации и график проведения аттестации, а также персональный состав аттестационной комиссии, списки аттестуемых утверждаются приказом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Управления культуры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) и доводятся до сведения работников (руководителей), подлежащих аттестации, не менее чем за </w:t>
      </w:r>
      <w:r w:rsidRPr="004833DF">
        <w:rPr>
          <w:rFonts w:ascii="Times New Roman" w:hAnsi="Times New Roman" w:cs="Times New Roman"/>
          <w:sz w:val="28"/>
          <w:szCs w:val="28"/>
          <w:lang w:eastAsia="ru-RU"/>
        </w:rPr>
        <w:t>месяц до начала первого этапа аттестации.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В графике проведения аттестации указываются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, наименование подразделения, в котором работает аттестуемый, его персональные данные, должность, даты проведения аттестации, срок представления в аттестационную комиссию необходимых документов, а также должности и фамилии работников, ответственных за их подготовку.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каждого аттестуемого работника учреждение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сроки, утвержденные приказом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Управления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(приказом руководителя учреждения), в соответствующую аттестационную комиссию представляются следующие документы: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 заявление атт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естуемого по форме (приложение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,2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2) самоанализ работы и достигнутых результатов аттестуемого работника за период между аттестациями;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3) копии следующих документов: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а) диплом (свидетельство) об уровне профессионального образования;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б) свидетельства о повышении профессиональной квалификации аттестуемого за последние пять лет;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в) о наградах и поощрениях, ученых степенях, почетных званиях, знаках отличия СССР, РСФСР, Российской Федерации, Новосибирской области;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4) аттестационный лист предыдущей аттестации (если аттестация проводилась);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5) аттестационный лист в двух экземплярах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11627" w:rsidRPr="00C06070" w:rsidRDefault="00611627" w:rsidP="00C0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6) представление учредителя (руководителя учреждения, структурного подразделения) на аттестуемого с его подпи</w:t>
      </w:r>
      <w:r>
        <w:rPr>
          <w:rFonts w:ascii="Times New Roman" w:hAnsi="Times New Roman" w:cs="Times New Roman"/>
          <w:sz w:val="28"/>
          <w:szCs w:val="28"/>
          <w:lang w:eastAsia="ru-RU"/>
        </w:rPr>
        <w:t>сью об ознакомлении (приложение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11627" w:rsidRPr="004833DF" w:rsidRDefault="00611627" w:rsidP="00C0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7) авторские программы, методические разработки, фото-, видео- и другие наглядные материалы (на усмотрение аттестуемого, если таковые имеются) (не более 30 листов).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Фото - и видеоматериалы предоставляются </w:t>
      </w:r>
      <w:r w:rsidRPr="00987B74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 на </w:t>
      </w:r>
      <w:r w:rsidRPr="00987B74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USB-флеш-накопителе.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3.6.1. Самоанализ работы аттестуемого должен содержать положительный опыт его теоретической и практической деятельности, давать полное представление о результатах профессиональной деятельности и компетентности аттестуемого, отражать достигнутый уровень квалификации за период между аттестациями или за последние три года.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 xml:space="preserve">3.6.2. Представление должно содержать соответствие профессиональной подготовки работника квалификационным требованиям по должности; соответствующей квалификационной категории (здесь и далее, если таковая предусмотрена для учреждений, в которых введены квалификационные категории (вторая, первая, высшая) и утверждены требования к их соответствию), уровень профессиональной компетентности, отношение к работе и выполнению должностных обязанностей, оценку результатов работы за прошедший период. При необходимости в представлении можно отразить личные и моральные качества, индивидуальные характеристики аттестуемого работника в соответствии с кодексом профессиональной этики, принятым в учреждении культуры.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3.7. Формы проведения аттестации определяются учредителем (учреждением культуры) и должны быть отражены в положении об аттестации учреждения.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3.8. Квалификационные категории работникам учреждений культуры присваиваются сроком, определенным положением об аттестации в учреждении культуры.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3.9. Работнику учреждения культуры, не подтвердившему своевременно имеющуюся квалификационную категорию, приказом руков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одителя учреждения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квалификационная категория понижается или снимается.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3.10. Работники учреждений культуры, выполняющие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на условиях совместительства,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имеют право проходить аттестацию в соответствии с настоящим Положением.</w:t>
      </w:r>
    </w:p>
    <w:p w:rsidR="00611627" w:rsidRPr="00C06070" w:rsidRDefault="00611627" w:rsidP="00C0607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проведения аттестации</w:t>
      </w:r>
    </w:p>
    <w:p w:rsidR="00611627" w:rsidRPr="00C06070" w:rsidRDefault="00611627" w:rsidP="00C0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4.1. При проведении аттестации выделяются этап подготовительной работы и непосредственно аттестация работника.</w:t>
      </w:r>
    </w:p>
    <w:p w:rsidR="00611627" w:rsidRPr="00C06070" w:rsidRDefault="00611627" w:rsidP="00C0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Руководитель учреждения культуры письменно уведомляет работника об окончании срока действия квалификационной категории не позднее, чем за один год.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4.2. Этап подготовительной работы включает: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 формирование списка аттестуемых работников;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2) формирование состава аттестационной комиссии;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3) разработку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плана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аттестации;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4) издание приказа о проведении аттестации в учреждении;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5) организацию разъяснительной работы о целях и порядке, формах проведения аттестации, ознакомление с утвержденным положением об аттестации и требованиями к квалификационным категориям, соответствия занимаемой должности.</w:t>
      </w:r>
    </w:p>
    <w:p w:rsidR="00611627" w:rsidRPr="00C06070" w:rsidRDefault="00611627" w:rsidP="00C0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4.2.1. Подготовка к проведению аттестации работников культуры организуется кадровой службой при ее наличии в учреждении культуры или специалистом, назначенным руководителем учреждения культуры.</w:t>
      </w:r>
    </w:p>
    <w:p w:rsidR="00611627" w:rsidRPr="00C06070" w:rsidRDefault="00611627" w:rsidP="00C0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4.2.2. Аттестуемый работник в сроки, указанные руководителем учреждения культуры, обязан представить секретарю аттестационной комиссии следующие документы, указанные в подпунктах 1), 2). 3), 4), 6), 7) пункта 3.6 настоящего Положения. 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070">
        <w:rPr>
          <w:color w:val="000000"/>
          <w:sz w:val="28"/>
          <w:szCs w:val="28"/>
        </w:rPr>
        <w:t xml:space="preserve">4.3. Аттестация работников проводится в два этапа: 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4.3.1. Первый этап - оценка практической деятельности работника: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 xml:space="preserve">1) Проводится </w:t>
      </w:r>
      <w:r>
        <w:rPr>
          <w:sz w:val="28"/>
          <w:szCs w:val="28"/>
        </w:rPr>
        <w:t>Управлением культуры</w:t>
      </w:r>
      <w:r w:rsidRPr="00C06070">
        <w:rPr>
          <w:sz w:val="28"/>
          <w:szCs w:val="28"/>
        </w:rPr>
        <w:t>, руководителем учреждения культуры, структурного подразделения, где работает аттестуемый;</w:t>
      </w:r>
    </w:p>
    <w:p w:rsidR="00611627" w:rsidRPr="00AF5C14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2) </w:t>
      </w:r>
      <w:r>
        <w:rPr>
          <w:sz w:val="28"/>
          <w:szCs w:val="28"/>
        </w:rPr>
        <w:t>Начальник Управления культуры</w:t>
      </w:r>
      <w:r w:rsidRPr="00C06070">
        <w:rPr>
          <w:sz w:val="28"/>
          <w:szCs w:val="28"/>
        </w:rPr>
        <w:t xml:space="preserve"> на первом этапе может привлекать членов аттестационной комиссии учреждения или других независимых экспертов, компетентных в сфере деятельности работника с целью предварительного ознакомления с профессиональной деятельностью аттестуемого;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 xml:space="preserve">3) На каждого работника, подлежащего аттестации, не позднее, чем за </w:t>
      </w:r>
      <w:r>
        <w:rPr>
          <w:sz w:val="28"/>
          <w:szCs w:val="28"/>
        </w:rPr>
        <w:t>две</w:t>
      </w:r>
      <w:r w:rsidRPr="00C06070">
        <w:rPr>
          <w:sz w:val="28"/>
          <w:szCs w:val="28"/>
        </w:rPr>
        <w:t xml:space="preserve"> недели до второго этапа ее проведения, непосредственным руководителем подготавливается представление, содержащее всестороннюю оценку аттестуемого работника;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070">
        <w:rPr>
          <w:color w:val="000000"/>
          <w:sz w:val="28"/>
          <w:szCs w:val="28"/>
        </w:rPr>
        <w:t>4) Аттестуемый работник должен быть не менее чем за две недели до заседания аттестационной комиссии аттестации, ознакомлен с представлением;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070">
        <w:rPr>
          <w:color w:val="000000"/>
          <w:sz w:val="28"/>
          <w:szCs w:val="28"/>
        </w:rPr>
        <w:t>5) Аттестуемый имеет право представить в комиссию недостающие материалы, документы</w:t>
      </w:r>
      <w:r>
        <w:rPr>
          <w:color w:val="000000"/>
          <w:sz w:val="28"/>
          <w:szCs w:val="28"/>
        </w:rPr>
        <w:t xml:space="preserve">, а также </w:t>
      </w:r>
      <w:r w:rsidRPr="00C06070">
        <w:rPr>
          <w:color w:val="000000"/>
          <w:sz w:val="28"/>
          <w:szCs w:val="28"/>
        </w:rPr>
        <w:t xml:space="preserve">заявление о своем несогласии с фактами, изложенными в представлении. 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4.3.2. Второй этап - квалификационное испытание.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1) Квалификационное испытание проводится аттестационной комиссией в формах, которые отражены в положении об аттестации работников учреждения и заявлении аттестуемого работника;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070">
        <w:rPr>
          <w:color w:val="000000"/>
          <w:sz w:val="28"/>
          <w:szCs w:val="28"/>
        </w:rPr>
        <w:t>2) В ходе второго этапа члены комиссии (эксперты) знакомятся с аттестационными материалами аттестуемых, делают экспертную оценку уровню владения аттестуемого работника конкретными технологиями, методиками в своей сфере деятельности, способности к профессиональному творчеству, результатам деятельности, а также общим знаниям тенденций развития  сферы культуры и современной культурной ситуации в Российской Федерации и в Новосибирской области;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070">
        <w:rPr>
          <w:color w:val="000000"/>
          <w:sz w:val="28"/>
          <w:szCs w:val="28"/>
        </w:rPr>
        <w:t>3) При аттестации творческих работников, в необходимых случаях, аттестационная комиссия знакомится с творческими данными и квалификацией работника путем просмотра отдельных спектаклей, концертных программ и репетиций, а также путем непосредственной беседы с аттестуемым;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070">
        <w:rPr>
          <w:color w:val="000000"/>
          <w:sz w:val="28"/>
          <w:szCs w:val="28"/>
        </w:rPr>
        <w:t>4) При необходимости аттестационная комиссия может запросить дополнительные материалы, позволяющими сделать экспертную оценку;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070">
        <w:rPr>
          <w:color w:val="000000"/>
          <w:sz w:val="28"/>
          <w:szCs w:val="28"/>
        </w:rPr>
        <w:t xml:space="preserve">5) На каждого аттестуемого </w:t>
      </w:r>
      <w:r w:rsidRPr="00C06070">
        <w:rPr>
          <w:sz w:val="28"/>
          <w:szCs w:val="28"/>
        </w:rPr>
        <w:t xml:space="preserve">руководителем учреждения (если аттестуются руководители, то учредителем) </w:t>
      </w:r>
      <w:r w:rsidRPr="00C06070">
        <w:rPr>
          <w:color w:val="000000"/>
          <w:sz w:val="28"/>
          <w:szCs w:val="28"/>
        </w:rPr>
        <w:t>подготавливается экспертное заключение (приложение № 4);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070">
        <w:rPr>
          <w:color w:val="000000"/>
          <w:sz w:val="28"/>
          <w:szCs w:val="28"/>
        </w:rPr>
        <w:t>6) Решение по итогам аттестации принимается на заседании аттестационной комиссии путем открытого голосования большинством голосов;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06070">
        <w:rPr>
          <w:sz w:val="28"/>
          <w:szCs w:val="28"/>
        </w:rPr>
        <w:t>) Порядок проведения второго этапа определен в п. 5.4</w:t>
      </w:r>
      <w:r>
        <w:rPr>
          <w:sz w:val="28"/>
          <w:szCs w:val="28"/>
        </w:rPr>
        <w:t>.6</w:t>
      </w:r>
      <w:r w:rsidRPr="00C06070">
        <w:rPr>
          <w:sz w:val="28"/>
          <w:szCs w:val="28"/>
        </w:rPr>
        <w:t xml:space="preserve"> настоящего Положения.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Аттестации подлежат должности работников - руководители, специалисты и технические исполнители, состоящие в штате учреждений культуры.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В первую очередь аттестуются руководители подразделений учреждения, а затем подчиненные им работники.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Аттестация членов аттестационной комиссии проводится на общих основаниях, при этом аттестуемые члены аттестационной комиссии не участвуют в голосовании.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Аттестация работников, продолжающих трудовую деятельность по достижении ими пенсионного возраста, проходят аттестацию на общих основаниях.</w:t>
      </w:r>
    </w:p>
    <w:p w:rsidR="00611627" w:rsidRPr="00C06070" w:rsidRDefault="00611627" w:rsidP="00C06070">
      <w:pPr>
        <w:pStyle w:val="ListParagraph"/>
        <w:numPr>
          <w:ilvl w:val="1"/>
          <w:numId w:val="3"/>
        </w:numPr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Аттестации не подлежат:</w:t>
      </w:r>
    </w:p>
    <w:p w:rsidR="00611627" w:rsidRPr="00C06070" w:rsidRDefault="00611627" w:rsidP="00C06070">
      <w:pPr>
        <w:pStyle w:val="ListParagraph"/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беременные женщины;</w:t>
      </w:r>
    </w:p>
    <w:p w:rsidR="00611627" w:rsidRPr="00C06070" w:rsidRDefault="00611627" w:rsidP="00C06070">
      <w:pPr>
        <w:pStyle w:val="ListParagraph"/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611627" w:rsidRPr="00C06070" w:rsidRDefault="00611627" w:rsidP="00C06070">
      <w:pPr>
        <w:pStyle w:val="ListParagraph"/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работники, не проработавшие в учреждении или по занимаемой должности меньше одного года;</w:t>
      </w:r>
    </w:p>
    <w:p w:rsidR="00611627" w:rsidRPr="00C06070" w:rsidRDefault="00611627" w:rsidP="00C06070">
      <w:pPr>
        <w:pStyle w:val="ListParagraph"/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работники, которым по роду своей трудовой деятельности не требуются специальные знания или навыки.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4.6. За работниками, прошедшими аттестацию в иных учреждениях культуры, сохраняется решение предыдущей аттестации, присвоенная им квалификационная категория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и устанавливается соответствующий ей уровень оплаты труда на один год, если она соответствует профилю деятельности работника.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4.7. В случае обращения руководителя учреждения культуры о досрочной аттестации работника учреждения культуры с целью определения соответствия занимаемой должности, снижения или снятия ему квалификационной категории в аттестационную комиссию направляются документы, содержащие обоснование этого обращения.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Заявление может быть подано не ранее, чем через один год после очередной аттестации работника.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4.8. В исключительных случаях работникам может присваиваться квалификационная категория без установления требований к образованию и стажу работы.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4.8.1. К исключительным случаям относятся: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приём на работу на основании конкурса на замещение вакантной должности;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 работника в данном учреждении на вышестоящие должности;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внесение значительного вклада работником в развитие учреждения культуры и культурной жизни Новосибирской области.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4.8.2. Решение о присвоении квалификационной категории без установления требований к образованию и стажу работы принимается аттестационной комиссией, по ходатайству руководителя учреждения культуры.</w:t>
      </w:r>
    </w:p>
    <w:p w:rsidR="00611627" w:rsidRPr="00C06070" w:rsidRDefault="00611627" w:rsidP="00C0607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Аттестационная комиссия, порядок формирования, задачи, деятельность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5.1. Общие положения.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5.1.1. Аттестационная комиссия (далее - комиссия) - коллегиальный орган, осуществляющий процедуру аттестации  работников учреждений культуры, создающаяся </w:t>
      </w:r>
      <w:r w:rsidRPr="00C06070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</w:t>
      </w:r>
      <w:r w:rsidRPr="00C060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0607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607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60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приказу руководителей учреждений культуры (для работников)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5.1.2. В своей работе комиссия руководствуется действующим законодательством Российской Федерации, нормативно-правовыми актами Российской Федерации, Новосибирской области, настоящим Положением «О порядке проведения аттестации работников учреждений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Искитима Новосибирской области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» и утвержденным руководителем учреждения в установленном порядке Положением об аттестации работников учреждения.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5.1.3. Основной задачей комиссии является проведение аттестации работников учреждений культуры в целях подтверждения соответствия работников занимаемым ими должностям или соответствия уровня квалификации работников требованиям, предъявляемым к квалификационным категориям на основе оценки их профессиональной деятельности.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5.1.4. Основными принципами деятельности комиссии являются: законность, объективность, гласность, коллегиальность, соблюдение норм профессиональной этики.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5.1.5. Задачами комиссии являются: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 обобщение итогов деятельности работников учреждений культуры, обеспечение объективности экспертных оценок;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2) установление соответствия уровня квалификации работников требованиям заявленной квалификационной категории;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3) присвоение аттестуемым работникам квалификационной категории в соответствии с уровнем их квалификации и результативностью труда;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4) соблюдение порядка проведения процедуры аттестации работника в полном соответствии с нормативной базой и нормами профессиональной этики.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5.2. Порядок формирования комиссии.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5.2.1. Для проведения аттестации руководителей и работников учреждений культуры формируются: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комиссия в учреждении культуры с численностью персонала 10 и более человек;</w:t>
      </w:r>
    </w:p>
    <w:p w:rsidR="00611627" w:rsidRPr="00FC30E3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hAnsi="Times New Roman" w:cs="Times New Roman"/>
          <w:sz w:val="28"/>
          <w:szCs w:val="28"/>
          <w:lang w:eastAsia="ru-RU"/>
        </w:rPr>
        <w:t>2) главная комиссия при Управлении культуры.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7B74">
        <w:rPr>
          <w:rFonts w:ascii="Times New Roman" w:hAnsi="Times New Roman" w:cs="Times New Roman"/>
          <w:sz w:val="28"/>
          <w:szCs w:val="28"/>
          <w:lang w:eastAsia="ru-RU"/>
        </w:rPr>
        <w:t xml:space="preserve">5.2.2. Комиссия формируется в составе не менее 5 человек, в которую в обязательном порядке включаются руководитель учреждения, (если аттестуется руководитель, 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культуры</w:t>
      </w:r>
      <w:r w:rsidRPr="00987B74">
        <w:rPr>
          <w:rFonts w:ascii="Times New Roman" w:hAnsi="Times New Roman" w:cs="Times New Roman"/>
          <w:sz w:val="28"/>
          <w:szCs w:val="28"/>
          <w:lang w:eastAsia="ru-RU"/>
        </w:rPr>
        <w:t xml:space="preserve">), представители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Управления культуры</w:t>
      </w:r>
      <w:r w:rsidRPr="00987B74">
        <w:rPr>
          <w:rFonts w:ascii="Times New Roman" w:hAnsi="Times New Roman" w:cs="Times New Roman"/>
          <w:sz w:val="28"/>
          <w:szCs w:val="28"/>
          <w:lang w:eastAsia="ru-RU"/>
        </w:rPr>
        <w:t xml:space="preserve"> и наиболее опытные и высококвалифицированные работники учреждения культуры, представители профсоюзн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организации.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5.2.3. В состав комиссии входят: председатель комиссии, его заместитель, секретарь и члены комиссии.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5.2.4. При необходимости могут формироваться несколько комиссий или при одной комиссии - несколько аттестационных групп.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</w:rPr>
        <w:t xml:space="preserve">5.2.5. Персональный состав комиссии утверждается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06070">
        <w:rPr>
          <w:rFonts w:ascii="Times New Roman" w:hAnsi="Times New Roman" w:cs="Times New Roman"/>
          <w:sz w:val="28"/>
          <w:szCs w:val="28"/>
        </w:rPr>
        <w:t>учреждения культуры.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</w:rPr>
        <w:t xml:space="preserve">Персональный состав главной комиссии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начальника Управления культуры</w:t>
      </w:r>
      <w:r w:rsidRPr="00C06070">
        <w:rPr>
          <w:rFonts w:ascii="Times New Roman" w:hAnsi="Times New Roman" w:cs="Times New Roman"/>
          <w:sz w:val="28"/>
          <w:szCs w:val="28"/>
        </w:rPr>
        <w:t>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5.2.6. Председателем комиссии является руководитель учреждения культуры.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главной комиссии 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5.2.7. Комиссия в учреждении культуры проводит аттестацию специалистов и руководителей структурных подразделений учреждения.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8CC">
        <w:rPr>
          <w:rFonts w:ascii="Times New Roman" w:hAnsi="Times New Roman" w:cs="Times New Roman"/>
          <w:sz w:val="28"/>
          <w:szCs w:val="28"/>
          <w:lang w:eastAsia="ru-RU"/>
        </w:rPr>
        <w:t>Главная комиссия проводит аттестацию руководителей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B78CC">
        <w:rPr>
          <w:rFonts w:ascii="Times New Roman" w:hAnsi="Times New Roman" w:cs="Times New Roman"/>
          <w:sz w:val="28"/>
          <w:szCs w:val="28"/>
          <w:lang w:eastAsia="ru-RU"/>
        </w:rPr>
        <w:t>, руководящего состава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B78CC">
        <w:rPr>
          <w:rStyle w:val="FootnoteReference"/>
          <w:rFonts w:ascii="Times New Roman" w:hAnsi="Times New Roman"/>
          <w:sz w:val="28"/>
          <w:szCs w:val="28"/>
          <w:lang w:eastAsia="ru-RU"/>
        </w:rPr>
        <w:footnoteReference w:id="2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B78CC">
        <w:rPr>
          <w:rFonts w:ascii="Times New Roman" w:hAnsi="Times New Roman" w:cs="Times New Roman"/>
          <w:sz w:val="28"/>
          <w:szCs w:val="28"/>
          <w:lang w:eastAsia="ru-RU"/>
        </w:rPr>
        <w:t>также работников учреждений с численно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стью персонала менее 10 человек)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 Полномочия комиссии.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5.3.1. Комиссия исполняет свои функции в соответствии с настоящим Положением.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5.3.2. Комиссия в соответствии с утвержденным графиком и планом работы осуществляет второй этап аттестации работников, включая:</w:t>
      </w:r>
    </w:p>
    <w:p w:rsidR="00611627" w:rsidRPr="00C06070" w:rsidRDefault="00611627" w:rsidP="00987B7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проведение экспертизы аттестационных материалов аттестуемых;</w:t>
      </w:r>
    </w:p>
    <w:p w:rsidR="00611627" w:rsidRPr="00C06070" w:rsidRDefault="00611627" w:rsidP="00987B7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подготовка экспертного заключения к заседанию комиссии;</w:t>
      </w:r>
    </w:p>
    <w:p w:rsidR="00611627" w:rsidRPr="00C06070" w:rsidRDefault="00611627" w:rsidP="00987B7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участие в первом этапе аттестации,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при необходимости;</w:t>
      </w:r>
    </w:p>
    <w:p w:rsidR="00611627" w:rsidRPr="00C06070" w:rsidRDefault="00611627" w:rsidP="00987B7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проведение заседаний комиссии;</w:t>
      </w:r>
    </w:p>
    <w:p w:rsidR="00611627" w:rsidRPr="00C06070" w:rsidRDefault="00611627" w:rsidP="00987B74">
      <w:pPr>
        <w:pStyle w:val="ListParagraph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принятие решения по итогам обсуждения.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5.3.3. Комиссия в адрес аттестуемого может дать рекомендации, замечания и пожелания, касающиеся его профессиональной деятельности.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0">
        <w:rPr>
          <w:rFonts w:ascii="Times New Roman" w:hAnsi="Times New Roman" w:cs="Times New Roman"/>
          <w:sz w:val="28"/>
          <w:szCs w:val="28"/>
        </w:rPr>
        <w:t>5.3.4. Комиссия, по собственному усмотрению, для экспертизы и оценки деятельности аттестуемого может приглашать высококвалифицированных работников из других учреждений культуры, органов управления, компетентных в сфере деятельности аттестуемого.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5.3.5. По истечении календарного года с момента формирования комиссии, полномочия комиссии прекращаются без принятия дополнительных решений.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5.3.6. Председатель комиссии имеет право: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 в необходимых случаях запрашивать у аттестуемого работника дополнительную информацию;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2) после подведения итогов аттестации вносить предложения по совершенствованию порядка аттестации и деятельности комиссии.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5.3.7. Председатель комиссии обязан: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 соблюдать основные принципы аттестации;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2) принимать решения в соответствии с действующим законодательством и настоящим Положением.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5.3.8. Члены комиссии: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входят в ее состав лично, без права замены;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 участвуют в ее деятельности в порядке исполнения своих должностных или общественных обязанностей.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5.3.9. Члены комиссии имеют право: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 на заседании комиссии вносить предложения по рассматриваемым вопросам;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2) высказывать особое мнение в случае несогласия с принимаемым решением и фиксировать его в приложении к протоколу заседания комиссии;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3) вносить в пределах своей компетенции предложения председателю комиссии по совершенствованию деятельности комиссии.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5.3.10. Члены комиссии обязаны: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1) присутствовать на всех заседаниях комиссии;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2) не нарушать основные принципы работы комиссии.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5.3.11. Аттестуемый член комиссии не принимает участие в экспертизе и оценке своей деятельности, принятии решения и голосовании. На заседании комиссии по аттестации лишается прав и обязанностей члена комиссии, пользуется правами аттестуемого.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5.3.12. Члены комиссии несут ответственность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надлежащее исполнение своих обязанностей.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5.3.13.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5.4. Организация и порядок работы аттестационной комиссии.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5.4.1. Организацию работы комиссии осуществляет заместитель председателя комиссии и секретарь комиссии.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5.4.2. Комиссия утверждает график </w:t>
      </w:r>
      <w:r w:rsidRPr="00923ED6">
        <w:rPr>
          <w:rFonts w:ascii="Times New Roman" w:hAnsi="Times New Roman" w:cs="Times New Roman"/>
          <w:sz w:val="28"/>
          <w:szCs w:val="28"/>
          <w:lang w:eastAsia="ru-RU"/>
        </w:rPr>
        <w:t>заседаний аттестационной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поданными заявлениями и с учетом срока окончания действия ранее присвоенной категории.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5.4.3. Председатель комиссии: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 утверждает дату и план заседания комиссии;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2) знакомится с материалами аттестуемых, проводит их экспертизу;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3) ведет заседание комиссии;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4) контролирует делопроизводство комиссии;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5) решает спорные вопросы.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 Секретарь комиссии: </w:t>
      </w:r>
    </w:p>
    <w:p w:rsidR="00611627" w:rsidRPr="00C06070" w:rsidRDefault="00611627" w:rsidP="00C06070">
      <w:pPr>
        <w:pStyle w:val="ListParagraph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аттестационные документы и проводит первичную экспертизу полноты и оформления представленных аттестационных материалов; </w:t>
      </w:r>
    </w:p>
    <w:p w:rsidR="00611627" w:rsidRPr="00C06070" w:rsidRDefault="00611627" w:rsidP="00C06070">
      <w:pPr>
        <w:pStyle w:val="ListParagraph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ведет журнал регистрации принятых от работников заявлений и других аттестационных материалов; </w:t>
      </w:r>
    </w:p>
    <w:p w:rsidR="00611627" w:rsidRPr="00C06070" w:rsidRDefault="00611627" w:rsidP="00C06070">
      <w:pPr>
        <w:pStyle w:val="ListParagraph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формирует график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заседаний </w:t>
      </w:r>
      <w:r w:rsidRPr="007B0F49">
        <w:rPr>
          <w:rFonts w:ascii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по мере накопления аттестационных документов и представляет на утверждение комиссии;</w:t>
      </w:r>
    </w:p>
    <w:p w:rsidR="00611627" w:rsidRPr="007B0F49" w:rsidRDefault="00611627" w:rsidP="00C06070">
      <w:pPr>
        <w:pStyle w:val="ListParagraph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F49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 аттестуемых с графиком проведения заседания аттестации; </w:t>
      </w:r>
    </w:p>
    <w:p w:rsidR="00611627" w:rsidRPr="00C06070" w:rsidRDefault="00611627" w:rsidP="00C06070">
      <w:pPr>
        <w:pStyle w:val="ListParagraph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проект приказа о проведении заседания комиссии; </w:t>
      </w:r>
    </w:p>
    <w:p w:rsidR="00611627" w:rsidRPr="00C06070" w:rsidRDefault="00611627" w:rsidP="00C06070">
      <w:pPr>
        <w:pStyle w:val="ListParagraph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членов комиссии о дате заседания, а также приглашает на заседание аттестуемых; </w:t>
      </w:r>
    </w:p>
    <w:p w:rsidR="00611627" w:rsidRPr="00C06070" w:rsidRDefault="00611627" w:rsidP="00C06070">
      <w:pPr>
        <w:pStyle w:val="ListParagraph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ведет протоколы заседаний комиссии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11627" w:rsidRDefault="00611627" w:rsidP="00C06070">
      <w:pPr>
        <w:pStyle w:val="ListParagraph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готовит к выдаче аттестационные листы, ведет журнал учета аттестационных листов, выданных по окончании процедуры аттестации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1627" w:rsidRPr="00C06070" w:rsidRDefault="00611627" w:rsidP="00C06070">
      <w:pPr>
        <w:pStyle w:val="ListParagraph"/>
        <w:numPr>
          <w:ilvl w:val="0"/>
          <w:numId w:val="7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отвечает за правильность оформления документации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 Аттестация работников проводится на заседаниях комиссии с участием аттестуемого работника и его непосредственного руководителя.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 По объективным причинам (болезнь работника, другие уважительные причины) срок аттестации работника учреждения культуры может быть перенесён на три месяца на основании личного заявления или ходатайства руководителя учреждения культуры.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 xml:space="preserve">2) В случае неявки аттестуемого работника, подлежащего обязательной аттестации, на заседание аттестационной комиссии без уважительной причины, или его отказа от аттестации работник привлекается к дисциплинарной ответственности в соответствии с трудовым законодательством, а его аттестация переносится на более поздний срок. 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777069">
        <w:rPr>
          <w:sz w:val="28"/>
          <w:szCs w:val="28"/>
        </w:rPr>
        <w:t>3) В случаях, указанных в подпункте 2) пункта 5.4.</w:t>
      </w:r>
      <w:r>
        <w:rPr>
          <w:sz w:val="28"/>
          <w:szCs w:val="28"/>
        </w:rPr>
        <w:t>5</w:t>
      </w:r>
      <w:r w:rsidRPr="00777069">
        <w:rPr>
          <w:sz w:val="28"/>
          <w:szCs w:val="28"/>
        </w:rPr>
        <w:t xml:space="preserve"> </w:t>
      </w:r>
      <w:r w:rsidRPr="00777069">
        <w:rPr>
          <w:color w:val="000000"/>
          <w:sz w:val="28"/>
          <w:szCs w:val="28"/>
        </w:rPr>
        <w:t>настоящего Положения</w:t>
      </w:r>
      <w:r w:rsidRPr="00777069">
        <w:rPr>
          <w:sz w:val="28"/>
          <w:szCs w:val="28"/>
        </w:rPr>
        <w:t>, аттестационная комиссия на свое усмотрение может провести аттестацию в отсутствие аттестуемого.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 Порядок проведения второго этапа аттестации.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6070">
        <w:rPr>
          <w:sz w:val="28"/>
          <w:szCs w:val="28"/>
        </w:rPr>
        <w:t>1) </w:t>
      </w:r>
      <w:r w:rsidRPr="00C06070">
        <w:rPr>
          <w:color w:val="000000"/>
          <w:sz w:val="28"/>
          <w:szCs w:val="28"/>
        </w:rPr>
        <w:t>Секретарь аттестационной комиссии не позднее, чем за две недели до даты проведения аттестации, представляет в комиссию материалы на каждого аттестуемого работника в соответстви</w:t>
      </w:r>
      <w:r>
        <w:rPr>
          <w:color w:val="000000"/>
          <w:sz w:val="28"/>
          <w:szCs w:val="28"/>
        </w:rPr>
        <w:t>и с п. 3.6 настоящего Положения.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0">
        <w:rPr>
          <w:rFonts w:ascii="Times New Roman" w:hAnsi="Times New Roman" w:cs="Times New Roman"/>
          <w:sz w:val="28"/>
          <w:szCs w:val="28"/>
        </w:rPr>
        <w:t xml:space="preserve">2) В состав материалов входят документы, указанные в п. 3.6 настоящего Положения, а также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учредителя (руководителя учреждения) на аттестуемого работника </w:t>
      </w:r>
      <w:r w:rsidRPr="00C06070">
        <w:rPr>
          <w:rFonts w:ascii="Times New Roman" w:hAnsi="Times New Roman" w:cs="Times New Roman"/>
          <w:sz w:val="28"/>
          <w:szCs w:val="28"/>
        </w:rPr>
        <w:t>(с подписью ознакомления аттестуемого), отзывы привлеченных э</w:t>
      </w:r>
      <w:r>
        <w:rPr>
          <w:rFonts w:ascii="Times New Roman" w:hAnsi="Times New Roman" w:cs="Times New Roman"/>
          <w:sz w:val="28"/>
          <w:szCs w:val="28"/>
        </w:rPr>
        <w:t>кспертов (если таковые имеются).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3) В течение двух недель члены комиссии знакомятся с материалами аттестуемого и готовят экспертное заключение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color w:val="000000"/>
          <w:sz w:val="28"/>
          <w:szCs w:val="28"/>
        </w:rPr>
        <w:t>4) На заседании комиссия рассматривает заявление аттестуемого, представление учредителя (руководителя), заслушивает аттестуемого и руководителя подразделения, в котором он работает, экспертное заключение членов комиссии. Обсуждение работы аттестуемого должно проходить в соответствии с принципами проведения аттестации (п. 2.3 настоящего Положения), обстановке, исключающей проявление субъективного и личного отношения</w:t>
      </w:r>
      <w:r>
        <w:rPr>
          <w:color w:val="000000"/>
          <w:sz w:val="28"/>
          <w:szCs w:val="28"/>
        </w:rPr>
        <w:t>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</w:rPr>
        <w:t>5) По результатам аттестации а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ттестационная комиссия может высказывать мотивированные рекомендации о поощрении отдельных аттестуемых работников учреждений за достигнутые ими успехи, предложения по повышению квалификации, профессиональной подготовке и переподготовке, по повышению эффективности деятельности работника, </w:t>
      </w:r>
      <w:r w:rsidRPr="00C06070">
        <w:rPr>
          <w:rFonts w:ascii="Times New Roman" w:hAnsi="Times New Roman" w:cs="Times New Roman"/>
          <w:sz w:val="28"/>
          <w:szCs w:val="28"/>
        </w:rPr>
        <w:t>иные замечания, предложения, рекомендации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6) По итогам обсуждения комиссия принимает решение и устанавливает квалификационную категорию на основании: </w:t>
      </w:r>
    </w:p>
    <w:p w:rsidR="00611627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 представленных документов;</w:t>
      </w:r>
    </w:p>
    <w:p w:rsidR="00611627" w:rsidRPr="007B0F49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Pr="007B0F49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обсуждения;</w:t>
      </w:r>
    </w:p>
    <w:p w:rsidR="00611627" w:rsidRPr="00C06070" w:rsidRDefault="00611627" w:rsidP="000F2C0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Pr="007B0F49">
        <w:rPr>
          <w:rFonts w:ascii="Times New Roman" w:hAnsi="Times New Roman" w:cs="Times New Roman"/>
          <w:sz w:val="28"/>
          <w:szCs w:val="28"/>
          <w:lang w:eastAsia="ru-RU"/>
        </w:rPr>
        <w:t> экспертного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заключения, утве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ржденного на заседании комиссии.</w:t>
      </w:r>
    </w:p>
    <w:p w:rsidR="00611627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</w:rPr>
        <w:t>7) Голосование за решение комиссии проводится в открытой форме, в отсутствие аттестуемого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06070">
        <w:rPr>
          <w:rFonts w:ascii="Times New Roman" w:hAnsi="Times New Roman" w:cs="Times New Roman"/>
          <w:sz w:val="28"/>
          <w:szCs w:val="28"/>
        </w:rPr>
        <w:t xml:space="preserve"> считается действительным, если в работе аттестационной комиссии приняло участие не менее 2/3 от числа ее членов. Результаты голосования определяются простым большинством голосов и заносятся в протокол заседания комиссии.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При равенстве голосов решение считается принятым в пользу аттестуемого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67CC">
        <w:rPr>
          <w:rFonts w:ascii="Times New Roman" w:hAnsi="Times New Roman" w:cs="Times New Roman"/>
          <w:sz w:val="28"/>
          <w:szCs w:val="28"/>
          <w:lang w:eastAsia="ru-RU"/>
        </w:rPr>
        <w:t>При наличии предложений, замечаний и рекомендаций, которые вносятся в аттестационный лист, каждое из них проходит отдельное голосование.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color w:val="000000"/>
          <w:sz w:val="28"/>
          <w:szCs w:val="28"/>
        </w:rPr>
        <w:t>8) Решение комиссии доводится до сведения аттестуемого непосредственно после подведения итогов голосования, о чем он расписывается в аттестационных листах</w:t>
      </w:r>
      <w:r>
        <w:rPr>
          <w:color w:val="000000"/>
          <w:sz w:val="28"/>
          <w:szCs w:val="28"/>
        </w:rPr>
        <w:t>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9) Решение комиссии и ее рекомендации заносятся в аттестационный лист, который подписывается председателем и членами комиссии, принимавшими участие в голосовании</w:t>
      </w:r>
      <w:r>
        <w:rPr>
          <w:sz w:val="28"/>
          <w:szCs w:val="28"/>
        </w:rPr>
        <w:t>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10) Аттестационный лист заполняется в двух экземплярах, один из которых выдается аттестуемому, другой хранится в личном деле работника</w:t>
      </w:r>
      <w:r>
        <w:rPr>
          <w:sz w:val="28"/>
          <w:szCs w:val="28"/>
        </w:rPr>
        <w:t>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11) Основным документом, содержащим информацию о ходе и результатах аттестации, является протокол заседания комиссии, который подписывается членами комиссии</w:t>
      </w:r>
      <w:r>
        <w:rPr>
          <w:sz w:val="28"/>
          <w:szCs w:val="28"/>
        </w:rPr>
        <w:t>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12) Протокол ведется в установленном порядке секретарем комиссии, а в его отсутствии – выбранным членом комиссии, оформляется в течение пяти дней после проведения заседания комиссии</w:t>
      </w:r>
      <w:r>
        <w:rPr>
          <w:sz w:val="28"/>
          <w:szCs w:val="28"/>
        </w:rPr>
        <w:t>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0">
        <w:rPr>
          <w:rFonts w:ascii="Times New Roman" w:hAnsi="Times New Roman" w:cs="Times New Roman"/>
          <w:sz w:val="28"/>
          <w:szCs w:val="28"/>
        </w:rPr>
        <w:t>13) 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в пятидневный срок готовит проект приказа об утверждении решения комиссии о результатах аттестации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14) Материалы аттестации не позднее семи рабочих дней после проведения аттестации передаются учредителю (руководителю учреждения культуры) для принятия решения</w:t>
      </w:r>
      <w:r>
        <w:rPr>
          <w:sz w:val="28"/>
          <w:szCs w:val="28"/>
        </w:rPr>
        <w:t>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15) Аттестационные материалы хранятся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Управлении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(учреждении культуры)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5.5. Документация комиссии.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5.5.1. В документацию комиссии входит: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1) приказы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Управления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(учреждени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) об аттестации работников учреждения с приложениями: персональный состав аттестационной комиссии, список аттестуемых работников; график проведения аттестации и по итогам аттестации;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2) утвержденное положение об аттестации;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3) утвержденные требования к должностям, квалификационным категориям;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4) план работы комиссии и график проведения заседаний комиссии, утвержденный председателем;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5) протоколы заседаний комиссии с приложениями (заявления, представления, экспертные заключения, аттестационных листов предыдущей аттестации аттестуемых);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6) материалы аттестуемых (копии документов об образовании, повышении квалификации, аттестационного листа);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7) акты передачи документов;</w:t>
      </w:r>
    </w:p>
    <w:p w:rsidR="00611627" w:rsidRPr="00C06070" w:rsidRDefault="00611627" w:rsidP="00C060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8) дополнительные материалы аттестуемых.</w:t>
      </w:r>
    </w:p>
    <w:p w:rsidR="00611627" w:rsidRDefault="00611627" w:rsidP="00C0607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1627" w:rsidRPr="00C06070" w:rsidRDefault="00611627" w:rsidP="00C0607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Решения комиссии и их реализация</w:t>
      </w:r>
    </w:p>
    <w:p w:rsidR="00611627" w:rsidRPr="00C06070" w:rsidRDefault="00611627" w:rsidP="00C06070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 w:rsidRPr="00C06070">
        <w:rPr>
          <w:sz w:val="28"/>
          <w:szCs w:val="28"/>
        </w:rPr>
        <w:t>6.1. Комиссия по итогам аттестации работника может принять одно из решений: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06070">
        <w:rPr>
          <w:rFonts w:ascii="Times New Roman" w:hAnsi="Times New Roman" w:cs="Times New Roman"/>
          <w:sz w:val="28"/>
          <w:szCs w:val="28"/>
        </w:rPr>
        <w:t xml:space="preserve"> соответствует занимаемой должности (заявленной квалификационной категории);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06070">
        <w:rPr>
          <w:rFonts w:ascii="Times New Roman" w:hAnsi="Times New Roman" w:cs="Times New Roman"/>
          <w:sz w:val="28"/>
          <w:szCs w:val="28"/>
        </w:rPr>
        <w:t xml:space="preserve"> соответствует занимаемой должности (заявленной квалификационной категории) при условии выполнения рекомендаций аттестационной комиссии с прохождением повторной аттестации через год;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06070">
        <w:rPr>
          <w:rFonts w:ascii="Times New Roman" w:hAnsi="Times New Roman" w:cs="Times New Roman"/>
          <w:sz w:val="28"/>
          <w:szCs w:val="28"/>
        </w:rPr>
        <w:t xml:space="preserve"> не соответствует заявленной квалификационной категории;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06070">
        <w:rPr>
          <w:rFonts w:ascii="Times New Roman" w:hAnsi="Times New Roman" w:cs="Times New Roman"/>
          <w:sz w:val="28"/>
          <w:szCs w:val="28"/>
        </w:rPr>
        <w:t xml:space="preserve"> не соответствует занимаемой должности.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6.2. В исключительных случаях с учётом уровня теоретической и практической подготовки аттестуемого, а также высоких показателей его работы, аттестационная комиссия может вынести решение о соответствии работника заявленной квалификационной категории и присвоить её без установления требований к стажу работы и уровню образования аттестуемого.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6.3. Следующая аттестация работника признанного несоответствующим занимаемой должности может проводиться не ранее чем через год.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культуры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(руководитель учреждения культуры), </w:t>
      </w:r>
      <w:r w:rsidRPr="00C06070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комиссии, с учетом ее рекомендаций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 и </w:t>
      </w:r>
      <w:r w:rsidRPr="00C06070">
        <w:rPr>
          <w:rFonts w:ascii="Times New Roman" w:hAnsi="Times New Roman" w:cs="Times New Roman"/>
          <w:sz w:val="28"/>
          <w:szCs w:val="28"/>
        </w:rPr>
        <w:t>издает приказ: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об утверждении итогов аттестации</w:t>
      </w:r>
      <w:r w:rsidRPr="00C06070">
        <w:rPr>
          <w:rFonts w:ascii="Times New Roman" w:hAnsi="Times New Roman" w:cs="Times New Roman"/>
          <w:sz w:val="28"/>
          <w:szCs w:val="28"/>
        </w:rPr>
        <w:t>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о направлении работника на профессиональную подготовку, переподготовку или повышение квалификации;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о переводе на другую должность или расторжении трудового договора в соответствии с действующим законодательством.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6.5. После издания приказа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(распоряжения)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06070">
        <w:rPr>
          <w:rFonts w:ascii="Times New Roman" w:hAnsi="Times New Roman" w:cs="Times New Roman"/>
          <w:sz w:val="28"/>
          <w:szCs w:val="28"/>
        </w:rPr>
        <w:t xml:space="preserve">выписка из приказа, аттестационный лист и представление на работника, прошедшего аттестацию, хранятся в его личном деле. </w:t>
      </w:r>
    </w:p>
    <w:p w:rsidR="00611627" w:rsidRPr="005E49D9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9D9">
        <w:rPr>
          <w:rFonts w:ascii="Times New Roman" w:hAnsi="Times New Roman" w:cs="Times New Roman"/>
          <w:sz w:val="28"/>
          <w:szCs w:val="28"/>
          <w:lang w:eastAsia="ru-RU"/>
        </w:rPr>
        <w:t>6.6. Решение комиссии, учитывается на территории города Искитима Новосибирской области, в том числе: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при переходе работника из одного учреждения культуры в другое в той же должности или сохранения профиля работы;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при повышении в должности руководителя подразделения, специалиста при условии сохранения профиля работы (за исключением случаев назначения их на должности руководителя, заместителя руководителя учреждения культуры);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при возобновлении работы в должности, по которой присвоена квалификационная категория после перерыва.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6.7. Работники,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 в соответствии с действующим законодательством РФ.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0">
        <w:rPr>
          <w:rFonts w:ascii="Times New Roman" w:hAnsi="Times New Roman" w:cs="Times New Roman"/>
          <w:sz w:val="28"/>
          <w:szCs w:val="28"/>
        </w:rPr>
        <w:t>6.8. Трудовые споры по вопросам перевода, увольнения и восстановления в должности работников, признанных по результатам аттестации не соответствующими занимаемой должности, рассматриваются в предусмотренном действующим законодательством в порядке рассмотрения трудовых споров.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6.9. </w:t>
      </w:r>
      <w:r w:rsidRPr="00C06070">
        <w:rPr>
          <w:rFonts w:ascii="Times New Roman" w:hAnsi="Times New Roman" w:cs="Times New Roman"/>
          <w:sz w:val="28"/>
          <w:szCs w:val="28"/>
        </w:rPr>
        <w:t>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 действующего законодательства.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70">
        <w:rPr>
          <w:rFonts w:ascii="Times New Roman" w:hAnsi="Times New Roman" w:cs="Times New Roman"/>
          <w:sz w:val="28"/>
          <w:szCs w:val="28"/>
        </w:rPr>
        <w:t>При истечении указанного срока освобождение работника по результатам данной аттестации не допускается.</w:t>
      </w:r>
    </w:p>
    <w:p w:rsidR="00611627" w:rsidRPr="00C06070" w:rsidRDefault="00611627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6.10. Решение аттестационной комиссии может быть обжаловано только в части нарушения процедуры аттестации. Оценка соответствия профессионального уровня работника требованиям квалификационной категории обжалованию не подлежит.</w:t>
      </w:r>
    </w:p>
    <w:p w:rsidR="00611627" w:rsidRDefault="00611627" w:rsidP="00C06070">
      <w:pPr>
        <w:pStyle w:val="formattexttopleveltext"/>
        <w:ind w:firstLine="709"/>
      </w:pPr>
    </w:p>
    <w:tbl>
      <w:tblPr>
        <w:tblW w:w="10881" w:type="dxa"/>
        <w:tblInd w:w="-106" w:type="dxa"/>
        <w:tblLayout w:type="fixed"/>
        <w:tblLook w:val="01E0"/>
      </w:tblPr>
      <w:tblGrid>
        <w:gridCol w:w="10632"/>
        <w:gridCol w:w="249"/>
      </w:tblGrid>
      <w:tr w:rsidR="00611627" w:rsidRPr="0022614D" w:rsidTr="00954F36">
        <w:trPr>
          <w:gridAfter w:val="1"/>
          <w:wAfter w:w="35" w:type="dxa"/>
          <w:trHeight w:val="15595"/>
        </w:trPr>
        <w:tc>
          <w:tcPr>
            <w:tcW w:w="10632" w:type="dxa"/>
          </w:tcPr>
          <w:p w:rsidR="00611627" w:rsidRPr="0022614D" w:rsidRDefault="00611627" w:rsidP="007015CC">
            <w:pPr>
              <w:tabs>
                <w:tab w:val="left" w:pos="10772"/>
              </w:tabs>
              <w:spacing w:after="0" w:line="240" w:lineRule="auto"/>
              <w:ind w:left="42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11627" w:rsidRPr="00F1395D" w:rsidRDefault="00611627" w:rsidP="007015CC">
            <w:pPr>
              <w:pStyle w:val="Heading3"/>
              <w:tabs>
                <w:tab w:val="left" w:pos="10772"/>
              </w:tabs>
              <w:ind w:left="4287"/>
              <w:rPr>
                <w:b w:val="0"/>
                <w:bCs w:val="0"/>
                <w:sz w:val="28"/>
                <w:szCs w:val="28"/>
              </w:rPr>
            </w:pPr>
            <w:r w:rsidRPr="00F1395D">
              <w:rPr>
                <w:b w:val="0"/>
                <w:bCs w:val="0"/>
                <w:sz w:val="28"/>
                <w:szCs w:val="28"/>
              </w:rPr>
              <w:t xml:space="preserve">к Положению о </w:t>
            </w:r>
            <w:r w:rsidRPr="00F1395D">
              <w:rPr>
                <w:b w:val="0"/>
                <w:sz w:val="28"/>
                <w:szCs w:val="28"/>
              </w:rPr>
              <w:t>порядке проведения аттестации работников учреждений культуры города Искитима Новосибирской области</w:t>
            </w:r>
          </w:p>
          <w:p w:rsidR="00611627" w:rsidRDefault="00611627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1627" w:rsidRPr="0022614D" w:rsidRDefault="00611627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аттестационную комиссию_______________</w:t>
            </w:r>
          </w:p>
          <w:p w:rsidR="00611627" w:rsidRPr="0022614D" w:rsidRDefault="00611627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611627" w:rsidRPr="0022614D" w:rsidRDefault="00611627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учреждения</w:t>
            </w:r>
          </w:p>
          <w:p w:rsidR="00611627" w:rsidRPr="0022614D" w:rsidRDefault="00611627" w:rsidP="007015CC">
            <w:pPr>
              <w:shd w:val="clear" w:color="auto" w:fill="FFFFFF"/>
              <w:tabs>
                <w:tab w:val="left" w:pos="10772"/>
              </w:tabs>
              <w:spacing w:before="240" w:after="0" w:line="240" w:lineRule="auto"/>
              <w:ind w:left="4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от____________________________________</w:t>
            </w:r>
          </w:p>
          <w:p w:rsidR="00611627" w:rsidRPr="0022614D" w:rsidRDefault="00611627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фамилия, имя, отчество полностью</w:t>
            </w:r>
          </w:p>
          <w:p w:rsidR="00611627" w:rsidRPr="0022614D" w:rsidRDefault="00611627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  <w:p w:rsidR="00611627" w:rsidRDefault="00611627" w:rsidP="0020411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должности по трудовой книжке или договору</w:t>
            </w:r>
          </w:p>
          <w:p w:rsidR="00611627" w:rsidRPr="00204118" w:rsidRDefault="00611627" w:rsidP="0020411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627" w:rsidRPr="00204118" w:rsidRDefault="00611627" w:rsidP="0020411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Е</w:t>
            </w:r>
          </w:p>
          <w:p w:rsidR="00611627" w:rsidRPr="0022614D" w:rsidRDefault="00611627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аттестовать меня в 20__ году на соответствие должности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(ей)___________________________________________________________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611627" w:rsidRPr="0022614D" w:rsidRDefault="00611627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должности(ей) по трудовой книжке или договору</w:t>
            </w:r>
          </w:p>
          <w:p w:rsidR="00611627" w:rsidRPr="00F1395D" w:rsidRDefault="00611627" w:rsidP="00C06070">
            <w:pPr>
              <w:pStyle w:val="Heading3"/>
              <w:tabs>
                <w:tab w:val="left" w:pos="10772"/>
              </w:tabs>
              <w:ind w:left="0"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611627" w:rsidRPr="00F1395D" w:rsidRDefault="00611627" w:rsidP="00564568">
            <w:pPr>
              <w:pStyle w:val="Heading3"/>
              <w:tabs>
                <w:tab w:val="left" w:pos="10772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F1395D">
              <w:rPr>
                <w:b w:val="0"/>
                <w:bCs w:val="0"/>
                <w:color w:val="000000"/>
                <w:sz w:val="28"/>
                <w:szCs w:val="28"/>
              </w:rPr>
              <w:t xml:space="preserve">С Положением </w:t>
            </w:r>
            <w:r w:rsidRPr="00F1395D">
              <w:rPr>
                <w:b w:val="0"/>
                <w:bCs w:val="0"/>
                <w:sz w:val="28"/>
                <w:szCs w:val="28"/>
              </w:rPr>
              <w:t xml:space="preserve">о </w:t>
            </w:r>
            <w:r w:rsidRPr="00F1395D">
              <w:rPr>
                <w:b w:val="0"/>
                <w:sz w:val="28"/>
                <w:szCs w:val="28"/>
              </w:rPr>
              <w:t>порядке проведения аттестации работников учреждений культуры</w:t>
            </w:r>
            <w:r w:rsidRPr="00F1395D">
              <w:rPr>
                <w:b w:val="0"/>
                <w:bCs w:val="0"/>
                <w:sz w:val="28"/>
                <w:szCs w:val="28"/>
              </w:rPr>
              <w:t xml:space="preserve"> ________________________________________________________________________,</w:t>
            </w:r>
          </w:p>
          <w:p w:rsidR="00611627" w:rsidRPr="0022614D" w:rsidRDefault="00611627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учреждения</w:t>
            </w:r>
          </w:p>
          <w:p w:rsidR="00611627" w:rsidRPr="00F1395D" w:rsidRDefault="00611627" w:rsidP="00564568">
            <w:pPr>
              <w:pStyle w:val="Heading3"/>
              <w:tabs>
                <w:tab w:val="left" w:pos="10772"/>
              </w:tabs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F1395D">
              <w:rPr>
                <w:b w:val="0"/>
                <w:bCs w:val="0"/>
                <w:sz w:val="28"/>
                <w:szCs w:val="28"/>
              </w:rPr>
              <w:t xml:space="preserve">утвержденным приказом </w:t>
            </w:r>
            <w:r w:rsidRPr="00F1395D">
              <w:rPr>
                <w:b w:val="0"/>
                <w:bCs w:val="0"/>
                <w:color w:val="000000"/>
                <w:sz w:val="28"/>
                <w:szCs w:val="28"/>
              </w:rPr>
              <w:t>_____________________________________, ознакомлен (а)</w:t>
            </w:r>
          </w:p>
          <w:p w:rsidR="00611627" w:rsidRPr="0022614D" w:rsidRDefault="00611627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приказа</w:t>
            </w:r>
          </w:p>
          <w:p w:rsidR="00611627" w:rsidRPr="0022614D" w:rsidRDefault="00611627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Аттестацию проходил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(а) в ______________, решение аттестационной комиссии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bookmarkStart w:id="0" w:name="_GoBack"/>
            <w:bookmarkEnd w:id="0"/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  <w:p w:rsidR="00611627" w:rsidRPr="0022614D" w:rsidRDefault="00611627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 - _________________________________________________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учреждения                                            формулировка решения</w:t>
            </w:r>
          </w:p>
          <w:p w:rsidR="00611627" w:rsidRPr="0022614D" w:rsidRDefault="00611627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Основанием для аттестации на соответствие должности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считаю следующие результаты работы:</w:t>
            </w:r>
          </w:p>
          <w:p w:rsidR="00611627" w:rsidRPr="0022614D" w:rsidRDefault="00611627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Сообщаю о себе следующие сведения.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(какое образовательное учреждение окончил, полученная специальность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валификация)________________________________________________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стаж работы __________________________________________________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отрасли _______________________________________________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данном учреждении 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данной должности 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общий/в данном учреждении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наград, званий, учёной степени, учёного звания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>название, год присвоения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повышении квалификации_____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>год, название курсов, название организации, объем часов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«____»_________________20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 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Подпись_______________________</w:t>
            </w:r>
          </w:p>
          <w:p w:rsidR="00611627" w:rsidRPr="0022614D" w:rsidRDefault="00611627" w:rsidP="00FE0758">
            <w:pPr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  <w:p w:rsidR="00611627" w:rsidRPr="0022614D" w:rsidRDefault="00611627" w:rsidP="003E3615">
            <w:pPr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 ________________________________________________</w:t>
            </w:r>
          </w:p>
        </w:tc>
      </w:tr>
      <w:tr w:rsidR="00611627" w:rsidRPr="0022614D" w:rsidTr="00954F36">
        <w:tc>
          <w:tcPr>
            <w:tcW w:w="10881" w:type="dxa"/>
            <w:gridSpan w:val="2"/>
          </w:tcPr>
          <w:p w:rsidR="00611627" w:rsidRPr="0022614D" w:rsidRDefault="00611627" w:rsidP="005E49D9">
            <w:pPr>
              <w:tabs>
                <w:tab w:val="left" w:pos="10772"/>
              </w:tabs>
              <w:spacing w:after="0" w:line="240" w:lineRule="auto"/>
              <w:ind w:left="4321" w:firstLine="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BM3000"/>
            <w:bookmarkEnd w:id="1"/>
            <w:r>
              <w:br w:type="page"/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1627" w:rsidRPr="00F1395D" w:rsidRDefault="00611627" w:rsidP="005E49D9">
            <w:pPr>
              <w:pStyle w:val="Heading3"/>
              <w:tabs>
                <w:tab w:val="left" w:pos="10772"/>
              </w:tabs>
              <w:ind w:left="4287"/>
              <w:jc w:val="right"/>
              <w:rPr>
                <w:b w:val="0"/>
                <w:bCs w:val="0"/>
                <w:sz w:val="28"/>
                <w:szCs w:val="28"/>
              </w:rPr>
            </w:pPr>
            <w:r w:rsidRPr="00F1395D">
              <w:rPr>
                <w:b w:val="0"/>
                <w:bCs w:val="0"/>
                <w:sz w:val="28"/>
                <w:szCs w:val="28"/>
              </w:rPr>
              <w:t xml:space="preserve">к Положению о </w:t>
            </w:r>
            <w:r w:rsidRPr="00F1395D">
              <w:rPr>
                <w:b w:val="0"/>
                <w:sz w:val="28"/>
                <w:szCs w:val="28"/>
              </w:rPr>
              <w:t>порядке проведения аттестации работников учреждений культуры города Искитима Новосибирской области</w:t>
            </w:r>
          </w:p>
          <w:p w:rsidR="00611627" w:rsidRDefault="00611627" w:rsidP="005E49D9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  <w:p w:rsidR="00611627" w:rsidRPr="0022614D" w:rsidRDefault="00611627" w:rsidP="005E49D9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главную аттестационную комиссию</w:t>
            </w:r>
          </w:p>
          <w:p w:rsidR="00611627" w:rsidRPr="0022614D" w:rsidRDefault="00611627" w:rsidP="005E49D9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Управления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Искитима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Новосибирской области</w:t>
            </w:r>
          </w:p>
          <w:p w:rsidR="00611627" w:rsidRPr="0022614D" w:rsidRDefault="00611627" w:rsidP="005E49D9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48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48"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фамилия, имя, отчество полностью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48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48"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должности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трудовой книжке, название учреждения</w:t>
            </w:r>
          </w:p>
          <w:p w:rsidR="00611627" w:rsidRDefault="00611627" w:rsidP="00204118">
            <w:pPr>
              <w:shd w:val="clear" w:color="auto" w:fill="FFFFFF"/>
              <w:tabs>
                <w:tab w:val="left" w:pos="107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ЗАЯВЛЕНИЕ</w:t>
            </w:r>
            <w:r w:rsidRPr="0022614D">
              <w:rPr>
                <w:rStyle w:val="FootnoteReference"/>
                <w:rFonts w:ascii="Times New Roman" w:hAnsi="Times New Roman"/>
                <w:color w:val="000000"/>
                <w:spacing w:val="20"/>
                <w:sz w:val="28"/>
                <w:szCs w:val="28"/>
              </w:rPr>
              <w:footnoteReference w:id="3"/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аттестовать меня в 20__ году на соответствие должности_______________________________________________________________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48" w:firstLine="70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должности по трудовой книжке или договору</w:t>
            </w:r>
          </w:p>
          <w:p w:rsidR="00611627" w:rsidRPr="00F1395D" w:rsidRDefault="00611627" w:rsidP="00564568">
            <w:pPr>
              <w:pStyle w:val="Heading3"/>
              <w:tabs>
                <w:tab w:val="left" w:pos="10772"/>
              </w:tabs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F1395D">
              <w:rPr>
                <w:b w:val="0"/>
                <w:bCs w:val="0"/>
                <w:color w:val="000000"/>
                <w:sz w:val="28"/>
                <w:szCs w:val="28"/>
              </w:rPr>
              <w:t xml:space="preserve">С Положением </w:t>
            </w:r>
            <w:r w:rsidRPr="00F1395D">
              <w:rPr>
                <w:b w:val="0"/>
                <w:bCs w:val="0"/>
                <w:sz w:val="28"/>
                <w:szCs w:val="28"/>
              </w:rPr>
              <w:t xml:space="preserve">об аттестации работников учреждений культуры города Искитима Новосибирской области, </w:t>
            </w:r>
          </w:p>
          <w:p w:rsidR="00611627" w:rsidRPr="00F1395D" w:rsidRDefault="00611627" w:rsidP="00564568">
            <w:pPr>
              <w:pStyle w:val="Heading3"/>
              <w:tabs>
                <w:tab w:val="left" w:pos="10772"/>
              </w:tabs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F1395D">
              <w:rPr>
                <w:b w:val="0"/>
                <w:bCs w:val="0"/>
                <w:sz w:val="28"/>
                <w:szCs w:val="28"/>
              </w:rPr>
              <w:t xml:space="preserve">утвержденным постановлением администрации города Искитима </w:t>
            </w:r>
            <w:r w:rsidRPr="00F1395D">
              <w:rPr>
                <w:b w:val="0"/>
                <w:bCs w:val="0"/>
                <w:color w:val="000000"/>
                <w:sz w:val="28"/>
                <w:szCs w:val="28"/>
              </w:rPr>
              <w:t>___________, ознакомлен(а)</w:t>
            </w:r>
          </w:p>
          <w:p w:rsidR="00611627" w:rsidRPr="0022614D" w:rsidRDefault="00611627" w:rsidP="00564568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  <w:p w:rsidR="00611627" w:rsidRPr="0022614D" w:rsidRDefault="00611627" w:rsidP="00564568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Аттестацию проходил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(а) в ______________, решение аттестационной комиссии</w:t>
            </w:r>
          </w:p>
          <w:p w:rsidR="00611627" w:rsidRPr="0022614D" w:rsidRDefault="00611627" w:rsidP="00564568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  <w:p w:rsidR="00611627" w:rsidRPr="0022614D" w:rsidRDefault="00611627" w:rsidP="00564568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 - _________________________________________________</w:t>
            </w:r>
          </w:p>
          <w:p w:rsidR="00611627" w:rsidRPr="0022614D" w:rsidRDefault="00611627" w:rsidP="00564568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организации                                            формулировка решения</w:t>
            </w:r>
          </w:p>
          <w:p w:rsidR="00611627" w:rsidRPr="0022614D" w:rsidRDefault="00611627" w:rsidP="00564568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Основанием для аттестации на соответствие должности считаю следующие результаты работы:</w:t>
            </w:r>
          </w:p>
          <w:p w:rsidR="00611627" w:rsidRPr="0022614D" w:rsidRDefault="00611627" w:rsidP="00564568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Сообщаю о себе следующие сведения.</w:t>
            </w:r>
          </w:p>
          <w:p w:rsidR="00611627" w:rsidRPr="00973B71" w:rsidRDefault="00611627" w:rsidP="00973B71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(какое образовательное учреждение окончил, полученная специальность и квалификация)________________________________________________ _______________________________________________________________________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стаж работы __________________________________________________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отрасли _______________________________________________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данном учреждении 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данной должности _______________________________________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общий/в данном учреждении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наград, званий, учёной степени, учёного звания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>название, год присвоения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повышении квалификации _____________________________________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>год, название курсов, название организации, объем часов</w:t>
            </w:r>
          </w:p>
          <w:p w:rsidR="00611627" w:rsidRPr="0022614D" w:rsidRDefault="00611627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«____»_________________20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   ____________________________________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Подпись_______________________</w:t>
            </w:r>
          </w:p>
          <w:p w:rsidR="00611627" w:rsidRPr="0022614D" w:rsidRDefault="00611627" w:rsidP="00954F36">
            <w:pPr>
              <w:tabs>
                <w:tab w:val="left" w:pos="1077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  <w:p w:rsidR="00611627" w:rsidRPr="0022614D" w:rsidRDefault="00611627" w:rsidP="00954F36">
            <w:pPr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 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</w:tr>
      <w:tr w:rsidR="00611627" w:rsidRPr="0022614D" w:rsidTr="00954F36">
        <w:tc>
          <w:tcPr>
            <w:tcW w:w="10881" w:type="dxa"/>
            <w:gridSpan w:val="2"/>
          </w:tcPr>
          <w:p w:rsidR="00611627" w:rsidRPr="0022614D" w:rsidRDefault="00611627" w:rsidP="00954F36">
            <w:pPr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1627" w:rsidRPr="002C51E4" w:rsidRDefault="00611627" w:rsidP="00954F36">
      <w:pPr>
        <w:tabs>
          <w:tab w:val="left" w:pos="107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11627" w:rsidRDefault="00611627" w:rsidP="003E3615">
      <w:pPr>
        <w:pStyle w:val="Heading3"/>
        <w:tabs>
          <w:tab w:val="left" w:pos="10772"/>
        </w:tabs>
        <w:ind w:left="3969"/>
        <w:jc w:val="right"/>
        <w:rPr>
          <w:b w:val="0"/>
          <w:sz w:val="28"/>
          <w:szCs w:val="28"/>
        </w:rPr>
      </w:pPr>
      <w:r w:rsidRPr="00FB1467">
        <w:rPr>
          <w:b w:val="0"/>
          <w:bCs w:val="0"/>
          <w:sz w:val="28"/>
          <w:szCs w:val="28"/>
        </w:rPr>
        <w:t xml:space="preserve">к Положению </w:t>
      </w:r>
      <w:r>
        <w:rPr>
          <w:b w:val="0"/>
          <w:bCs w:val="0"/>
          <w:sz w:val="28"/>
          <w:szCs w:val="28"/>
        </w:rPr>
        <w:t xml:space="preserve">о </w:t>
      </w:r>
      <w:r w:rsidRPr="00564568">
        <w:rPr>
          <w:b w:val="0"/>
          <w:sz w:val="28"/>
          <w:szCs w:val="28"/>
        </w:rPr>
        <w:t>порядке проведения аттестации работников учреждений культуры</w:t>
      </w:r>
      <w:r>
        <w:rPr>
          <w:b w:val="0"/>
          <w:sz w:val="28"/>
          <w:szCs w:val="28"/>
        </w:rPr>
        <w:t xml:space="preserve"> города Искитима Новосибирской области</w:t>
      </w:r>
    </w:p>
    <w:p w:rsidR="00611627" w:rsidRPr="003E3615" w:rsidRDefault="00611627" w:rsidP="003E3615">
      <w:pPr>
        <w:rPr>
          <w:lang w:eastAsia="ru-RU"/>
        </w:rPr>
      </w:pPr>
    </w:p>
    <w:p w:rsidR="00611627" w:rsidRPr="002C51E4" w:rsidRDefault="00611627" w:rsidP="00FE0758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tbl>
      <w:tblPr>
        <w:tblW w:w="1070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700"/>
      </w:tblGrid>
      <w:tr w:rsidR="00611627" w:rsidRPr="0022614D">
        <w:trPr>
          <w:tblCellSpacing w:w="15" w:type="dxa"/>
        </w:trPr>
        <w:tc>
          <w:tcPr>
            <w:tcW w:w="10640" w:type="dxa"/>
          </w:tcPr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1.Фамилия, имя,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отчество______________________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 р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ождения__________________________________________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 и повышении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кации_____________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полное название образовательного учреждения, год окончания, специальность и квалификация по образованию, ученая степень, ученое звание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4. Занимаемая должность на момент аттестации и дата назначения (избрания, утверждения) на эту должность_________________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данные из трудовой книжки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5. Общий трудовой стаж, в том числе стаж работы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_________________________________________________________</w:t>
            </w: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данные из трудовой книжки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6. Вопросы к аттестуемому и ответы на них_______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зафиксированные в протоколе заседания аттестационной комиссии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7. Замечания и предложения, высказанные членами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ттестационной комиссии__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зафиксированные в протоколе заседания аттестационной комиссии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8. Замечания и предложения, высказанные аттестуемым работником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зафиксированные в протоколе заседания аттестационной комиссии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9. Оценка деятельности работника по результатам голосования: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 - соответствует занимаемой должности (да, нет)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Количество голосов за _______, против__________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- соответствует занимаемой должности при условии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Количество голосов за _______, против__________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10. Рекомендации аттестационной комиссии (с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азанием мотивов, по которым они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даются)_________________________________________________________________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зафиксированные в протоколе заседания аттестационной комиссии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11. Примечания_________________________________________________________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зафиксированные в протоколе заседания аттестационной комиссии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комиссии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  /_______________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расшифровка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     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  /_______________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расшифровка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Приказ _____________________________________________________________________</w:t>
            </w:r>
          </w:p>
          <w:p w:rsidR="00611627" w:rsidRPr="00954F36" w:rsidRDefault="00611627" w:rsidP="00954F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>реквизиты приказа  название организации полностью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С решением аттестационной комиссии ознакомился(ась)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11627" w:rsidRPr="0022614D" w:rsidRDefault="00611627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(подпись аттестованного и дата)</w:t>
            </w:r>
          </w:p>
        </w:tc>
      </w:tr>
    </w:tbl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27" w:rsidRPr="000537A0" w:rsidRDefault="00611627" w:rsidP="00954F36">
      <w:pPr>
        <w:tabs>
          <w:tab w:val="left" w:pos="10772"/>
        </w:tabs>
        <w:spacing w:after="0" w:line="240" w:lineRule="auto"/>
        <w:ind w:left="432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1627" w:rsidRPr="00FB1467" w:rsidRDefault="00611627" w:rsidP="00954F36">
      <w:pPr>
        <w:pStyle w:val="Heading3"/>
        <w:tabs>
          <w:tab w:val="left" w:pos="10772"/>
        </w:tabs>
        <w:ind w:left="4287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Pr="00FB1467">
        <w:rPr>
          <w:b w:val="0"/>
          <w:bCs w:val="0"/>
          <w:sz w:val="28"/>
          <w:szCs w:val="28"/>
        </w:rPr>
        <w:t xml:space="preserve">к Положению </w:t>
      </w:r>
      <w:r>
        <w:rPr>
          <w:b w:val="0"/>
          <w:bCs w:val="0"/>
          <w:sz w:val="28"/>
          <w:szCs w:val="28"/>
        </w:rPr>
        <w:t xml:space="preserve">о </w:t>
      </w:r>
      <w:r w:rsidRPr="00564568">
        <w:rPr>
          <w:b w:val="0"/>
          <w:sz w:val="28"/>
          <w:szCs w:val="28"/>
        </w:rPr>
        <w:t>порядке проведения аттестации работников учреждений культуры</w:t>
      </w:r>
      <w:r>
        <w:rPr>
          <w:b w:val="0"/>
          <w:sz w:val="28"/>
          <w:szCs w:val="28"/>
        </w:rPr>
        <w:t xml:space="preserve">  города Искитима Новосибирской области</w:t>
      </w:r>
    </w:p>
    <w:p w:rsidR="00611627" w:rsidRPr="000537A0" w:rsidRDefault="00611627" w:rsidP="00954F36">
      <w:pPr>
        <w:pStyle w:val="Heading3"/>
        <w:tabs>
          <w:tab w:val="left" w:pos="10772"/>
        </w:tabs>
        <w:spacing w:before="120" w:after="120"/>
        <w:ind w:left="4321" w:firstLine="709"/>
        <w:jc w:val="right"/>
        <w:rPr>
          <w:b w:val="0"/>
          <w:bCs w:val="0"/>
          <w:sz w:val="28"/>
          <w:szCs w:val="28"/>
        </w:rPr>
      </w:pPr>
      <w:r w:rsidRPr="000537A0">
        <w:rPr>
          <w:b w:val="0"/>
          <w:bCs w:val="0"/>
          <w:sz w:val="28"/>
          <w:szCs w:val="28"/>
        </w:rPr>
        <w:t>Примерная форма представления</w:t>
      </w:r>
    </w:p>
    <w:p w:rsidR="00611627" w:rsidRPr="000537A0" w:rsidRDefault="00611627" w:rsidP="00FE0758">
      <w:pPr>
        <w:pStyle w:val="Heading2"/>
        <w:spacing w:before="240" w:after="240"/>
        <w:ind w:firstLine="709"/>
        <w:jc w:val="center"/>
        <w:rPr>
          <w:rFonts w:ascii="Times New Roman" w:hAnsi="Times New Roman"/>
          <w:caps/>
          <w:color w:val="auto"/>
        </w:rPr>
      </w:pPr>
      <w:r w:rsidRPr="000537A0">
        <w:rPr>
          <w:rFonts w:ascii="Times New Roman" w:hAnsi="Times New Roman"/>
          <w:caps/>
          <w:color w:val="auto"/>
        </w:rPr>
        <w:t xml:space="preserve">Представление 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в аттестационную комиссию 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11627" w:rsidRPr="000537A0" w:rsidRDefault="00611627" w:rsidP="00FE0758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37A0">
        <w:rPr>
          <w:rFonts w:ascii="Times New Roman" w:hAnsi="Times New Roman" w:cs="Times New Roman"/>
          <w:sz w:val="16"/>
          <w:szCs w:val="16"/>
        </w:rPr>
        <w:t>название учреждения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7A0">
        <w:rPr>
          <w:rFonts w:ascii="Times New Roman" w:hAnsi="Times New Roman" w:cs="Times New Roman"/>
          <w:sz w:val="28"/>
          <w:szCs w:val="28"/>
        </w:rPr>
        <w:t xml:space="preserve">на </w:t>
      </w:r>
      <w:r w:rsidRPr="000537A0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11627" w:rsidRPr="000537A0" w:rsidRDefault="00611627" w:rsidP="00FE075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37A0">
        <w:rPr>
          <w:rFonts w:ascii="Times New Roman" w:hAnsi="Times New Roman" w:cs="Times New Roman"/>
          <w:sz w:val="16"/>
          <w:szCs w:val="16"/>
        </w:rPr>
        <w:t>должность, ФИО полностью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537A0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537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Образование, стаж работы.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 xml:space="preserve">Направления деятельности. 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Заявленная квалификационная категория.</w:t>
      </w:r>
    </w:p>
    <w:p w:rsidR="00611627" w:rsidRPr="000537A0" w:rsidRDefault="00611627" w:rsidP="00FE0758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rPr>
          <w:i/>
          <w:iCs/>
          <w:sz w:val="28"/>
          <w:szCs w:val="28"/>
        </w:rPr>
      </w:pPr>
      <w:r w:rsidRPr="000537A0">
        <w:rPr>
          <w:i/>
          <w:iCs/>
          <w:sz w:val="28"/>
          <w:szCs w:val="28"/>
        </w:rPr>
        <w:t>Представление пишется с учетом параметров, заложенных в характеристике квалификационной категории, а также должна отражать следующие показатели.</w:t>
      </w:r>
    </w:p>
    <w:p w:rsidR="00611627" w:rsidRPr="000537A0" w:rsidRDefault="00611627" w:rsidP="00FE07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7A0">
        <w:rPr>
          <w:rFonts w:ascii="Times New Roman" w:hAnsi="Times New Roman" w:cs="Times New Roman"/>
          <w:b/>
          <w:bCs/>
          <w:sz w:val="28"/>
          <w:szCs w:val="28"/>
        </w:rPr>
        <w:t>1. Профессиональные качества:</w:t>
      </w:r>
    </w:p>
    <w:p w:rsidR="00611627" w:rsidRPr="000537A0" w:rsidRDefault="00611627" w:rsidP="00FE0758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0537A0">
        <w:rPr>
          <w:i/>
          <w:iCs/>
          <w:sz w:val="28"/>
          <w:szCs w:val="28"/>
        </w:rPr>
        <w:t xml:space="preserve">1.1. Профессиональная компетентность: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профессиональные знания, умения, навыки;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537A0">
        <w:rPr>
          <w:sz w:val="28"/>
          <w:szCs w:val="28"/>
        </w:rPr>
        <w:t>знание необходимых документов, регламентирующих профессиональную деятельность*</w:t>
      </w:r>
      <w:r w:rsidRPr="000537A0">
        <w:rPr>
          <w:rStyle w:val="FootnoteReference"/>
          <w:sz w:val="28"/>
          <w:szCs w:val="28"/>
        </w:rPr>
        <w:footnoteReference w:id="4"/>
      </w:r>
      <w:r w:rsidRPr="000537A0">
        <w:rPr>
          <w:sz w:val="28"/>
          <w:szCs w:val="28"/>
        </w:rPr>
        <w:t>;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навыки практической деятельности;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степень самодеятельности в выполнении должностных обязанностей;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способность к самоанализу, соотнесение уровня притязаний и действительных возможностей;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>- способность к накоплению и обновлению профессионального опыта;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осуществление методических функций по отношению к другим учреждениям культуры (для методистов и руководителей учреждений, выполняющих методические функции). </w:t>
      </w:r>
    </w:p>
    <w:p w:rsidR="00611627" w:rsidRPr="000537A0" w:rsidRDefault="00611627" w:rsidP="00FE0758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0537A0">
        <w:rPr>
          <w:i/>
          <w:iCs/>
          <w:sz w:val="28"/>
          <w:szCs w:val="28"/>
        </w:rPr>
        <w:t>1.2. Личностные качества, профессиональная</w:t>
      </w:r>
      <w:r>
        <w:rPr>
          <w:i/>
          <w:iCs/>
          <w:sz w:val="28"/>
          <w:szCs w:val="28"/>
        </w:rPr>
        <w:t xml:space="preserve"> </w:t>
      </w:r>
      <w:r w:rsidRPr="000537A0">
        <w:rPr>
          <w:i/>
          <w:iCs/>
          <w:sz w:val="28"/>
          <w:szCs w:val="28"/>
        </w:rPr>
        <w:t xml:space="preserve">коммуникативность: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способность к деловому, конструктивному и профессиональному диалогу с коллегами и руководителем;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профессиональное общение с аудиторией, основанное как на профессиональной компетенции, так и на знании этики и права;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для руководителей структурных подразделений: реально осуществляемый масштаб руководства, навыки эффективного управления*. </w:t>
      </w:r>
    </w:p>
    <w:p w:rsidR="00611627" w:rsidRPr="000537A0" w:rsidRDefault="00611627" w:rsidP="00FE0758">
      <w:pPr>
        <w:pStyle w:val="NormalWeb"/>
        <w:shd w:val="clear" w:color="auto" w:fill="FFFFFF"/>
        <w:spacing w:before="6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0537A0">
        <w:rPr>
          <w:i/>
          <w:iCs/>
          <w:sz w:val="28"/>
          <w:szCs w:val="28"/>
        </w:rPr>
        <w:t xml:space="preserve">1.3. Профессиональная креативность: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способность адаптирования к новой ситуации;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применение новых подходов к решению возникающих проблем;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>-</w:t>
      </w:r>
      <w:r>
        <w:rPr>
          <w:sz w:val="28"/>
          <w:szCs w:val="28"/>
        </w:rPr>
        <w:t xml:space="preserve">  </w:t>
      </w:r>
      <w:r w:rsidRPr="000537A0">
        <w:rPr>
          <w:sz w:val="28"/>
          <w:szCs w:val="28"/>
        </w:rPr>
        <w:t>сформированное стремление самореализов</w:t>
      </w:r>
      <w:r>
        <w:rPr>
          <w:sz w:val="28"/>
          <w:szCs w:val="28"/>
        </w:rPr>
        <w:t>ыв</w:t>
      </w:r>
      <w:r w:rsidRPr="000537A0">
        <w:rPr>
          <w:sz w:val="28"/>
          <w:szCs w:val="28"/>
        </w:rPr>
        <w:t xml:space="preserve">аться через выбранную профессию;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потребность к творчеству в организации своей деятельности; </w:t>
      </w:r>
    </w:p>
    <w:p w:rsidR="00611627" w:rsidRPr="000537A0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наличие индивидуальной программы деятельности. </w:t>
      </w:r>
    </w:p>
    <w:p w:rsidR="00611627" w:rsidRPr="000537A0" w:rsidRDefault="00611627" w:rsidP="00FE07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7A0">
        <w:rPr>
          <w:rFonts w:ascii="Times New Roman" w:hAnsi="Times New Roman" w:cs="Times New Roman"/>
          <w:b/>
          <w:bCs/>
          <w:sz w:val="28"/>
          <w:szCs w:val="28"/>
        </w:rPr>
        <w:t>2. Соответствие результатов деятельности работника соответствующей должности (заявленной квалификационной категории**</w:t>
      </w:r>
      <w:r w:rsidRPr="000537A0">
        <w:rPr>
          <w:rStyle w:val="FootnoteReference"/>
          <w:rFonts w:ascii="Times New Roman" w:hAnsi="Times New Roman"/>
          <w:b/>
          <w:bCs/>
          <w:sz w:val="28"/>
          <w:szCs w:val="28"/>
        </w:rPr>
        <w:footnoteReference w:id="5"/>
      </w:r>
      <w:r w:rsidRPr="000537A0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611627" w:rsidRPr="000537A0" w:rsidRDefault="00611627" w:rsidP="00FE075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37A0">
        <w:rPr>
          <w:rFonts w:ascii="Times New Roman" w:hAnsi="Times New Roman" w:cs="Times New Roman"/>
          <w:i/>
          <w:iCs/>
          <w:sz w:val="28"/>
          <w:szCs w:val="28"/>
        </w:rPr>
        <w:t>2.1. Анализ выполнения основных обязанностей по должности.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Pr="00AC4A39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AC4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AC4A39">
        <w:rPr>
          <w:rFonts w:ascii="Times New Roman" w:hAnsi="Times New Roman" w:cs="Times New Roman"/>
          <w:i/>
          <w:iCs/>
          <w:sz w:val="28"/>
          <w:szCs w:val="28"/>
        </w:rPr>
        <w:t>Приказ Минтруда России №148н от 12 апреля 2013 г. «Об утверждении уровней квалификации в целях разработки проектов профессиональных стандартов»</w:t>
      </w:r>
      <w:r w:rsidRPr="00AC4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AC4A39">
        <w:rPr>
          <w:rFonts w:ascii="Times New Roman" w:hAnsi="Times New Roman" w:cs="Times New Roman"/>
          <w:sz w:val="28"/>
          <w:szCs w:val="28"/>
        </w:rPr>
        <w:t>;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профессиональный уровень работника;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деятельность по повышению профессионального уровня;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участие в общественной жизни;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наличие поощрений, наград, званий и т.п.;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наличие (отсутствие) перспективы служебного, творческого роста;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наличие (или отсутствие) взысканий.</w:t>
      </w:r>
    </w:p>
    <w:p w:rsidR="00611627" w:rsidRPr="000537A0" w:rsidRDefault="00611627" w:rsidP="00FE075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37A0">
        <w:rPr>
          <w:rFonts w:ascii="Times New Roman" w:hAnsi="Times New Roman" w:cs="Times New Roman"/>
          <w:i/>
          <w:iCs/>
          <w:sz w:val="28"/>
          <w:szCs w:val="28"/>
        </w:rPr>
        <w:t>2.2. Основные результаты деятельности работника.</w:t>
      </w:r>
    </w:p>
    <w:p w:rsidR="00611627" w:rsidRPr="000537A0" w:rsidRDefault="00611627" w:rsidP="00FE07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7A0">
        <w:rPr>
          <w:rFonts w:ascii="Times New Roman" w:hAnsi="Times New Roman" w:cs="Times New Roman"/>
          <w:b/>
          <w:bCs/>
          <w:sz w:val="28"/>
          <w:szCs w:val="28"/>
        </w:rPr>
        <w:t>3. Оценка деятельности работника, вывод: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а) - "рекомендуется для аттестации с установлением соответствия заявленной должности"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"не рекомендуется для аттестации с установлением соответствия заявленной должности"</w:t>
      </w:r>
    </w:p>
    <w:p w:rsidR="00611627" w:rsidRPr="000537A0" w:rsidRDefault="00611627" w:rsidP="00FE075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б)** - "рекомендуется для аттестации с установлением соответствия заявленной квалификационной категории"*;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"рекомендуется для аттестации с повышением (понижением) заявленной квалификационной категории"*;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"не рекомендуется для аттестации и установления квалификационной категории"*.</w:t>
      </w:r>
    </w:p>
    <w:p w:rsidR="00611627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27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27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      </w:t>
      </w:r>
      <w:r w:rsidRPr="000537A0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  <w:t xml:space="preserve"> ______________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16"/>
          <w:szCs w:val="16"/>
        </w:rPr>
        <w:t>Подпись</w:t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16"/>
          <w:szCs w:val="16"/>
        </w:rPr>
        <w:t>ФИО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"___" ___________ 20 ___ г.</w:t>
      </w:r>
    </w:p>
    <w:p w:rsidR="00611627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27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МП</w:t>
      </w:r>
    </w:p>
    <w:p w:rsidR="00611627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27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представлением ознакомлен(а): 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11627" w:rsidRPr="00BE3AEF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AEF">
        <w:rPr>
          <w:rFonts w:ascii="Times New Roman" w:hAnsi="Times New Roman" w:cs="Times New Roman"/>
          <w:sz w:val="16"/>
          <w:szCs w:val="16"/>
        </w:rPr>
        <w:t>Подпись</w:t>
      </w:r>
      <w:r w:rsidRPr="00BE3AEF">
        <w:rPr>
          <w:rFonts w:ascii="Times New Roman" w:hAnsi="Times New Roman" w:cs="Times New Roman"/>
          <w:sz w:val="16"/>
          <w:szCs w:val="16"/>
        </w:rPr>
        <w:tab/>
      </w:r>
      <w:r w:rsidRPr="00BE3AEF">
        <w:rPr>
          <w:rFonts w:ascii="Times New Roman" w:hAnsi="Times New Roman" w:cs="Times New Roman"/>
          <w:sz w:val="16"/>
          <w:szCs w:val="16"/>
        </w:rPr>
        <w:tab/>
      </w:r>
      <w:r w:rsidRPr="00BE3AEF">
        <w:rPr>
          <w:rFonts w:ascii="Times New Roman" w:hAnsi="Times New Roman" w:cs="Times New Roman"/>
          <w:sz w:val="16"/>
          <w:szCs w:val="16"/>
        </w:rPr>
        <w:tab/>
      </w:r>
      <w:r w:rsidRPr="00BE3AEF">
        <w:rPr>
          <w:rFonts w:ascii="Times New Roman" w:hAnsi="Times New Roman" w:cs="Times New Roman"/>
          <w:sz w:val="16"/>
          <w:szCs w:val="16"/>
        </w:rPr>
        <w:tab/>
      </w:r>
      <w:r w:rsidRPr="00BE3AEF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611627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27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</w:t>
      </w:r>
    </w:p>
    <w:p w:rsidR="00611627" w:rsidRPr="000537A0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br w:type="page"/>
      </w:r>
    </w:p>
    <w:p w:rsidR="00611627" w:rsidRPr="002C51E4" w:rsidRDefault="00611627" w:rsidP="00954F36">
      <w:pPr>
        <w:tabs>
          <w:tab w:val="left" w:pos="10772"/>
        </w:tabs>
        <w:spacing w:after="0" w:line="240" w:lineRule="auto"/>
        <w:ind w:left="432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11627" w:rsidRPr="002C51E4" w:rsidRDefault="00611627" w:rsidP="00954F36">
      <w:pPr>
        <w:pStyle w:val="Heading3"/>
        <w:tabs>
          <w:tab w:val="left" w:pos="10772"/>
        </w:tabs>
        <w:ind w:left="4320"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Положению о порядке проведения аттестации работников учреждений культуры города Искитима Новосибирской области</w:t>
      </w:r>
    </w:p>
    <w:p w:rsidR="00611627" w:rsidRPr="002C51E4" w:rsidRDefault="00611627" w:rsidP="00FE0758">
      <w:pPr>
        <w:tabs>
          <w:tab w:val="left" w:pos="10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27" w:rsidRPr="002C51E4" w:rsidRDefault="00611627" w:rsidP="00FE0758">
      <w:pPr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611627" w:rsidRPr="002C51E4" w:rsidRDefault="00611627" w:rsidP="0041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по итогам анализа результатов профессиональной деятельности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C51E4">
        <w:rPr>
          <w:rFonts w:ascii="Times New Roman" w:hAnsi="Times New Roman" w:cs="Times New Roman"/>
          <w:sz w:val="28"/>
          <w:szCs w:val="28"/>
        </w:rPr>
        <w:t>___________________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1E4">
        <w:rPr>
          <w:rFonts w:ascii="Times New Roman" w:hAnsi="Times New Roman" w:cs="Times New Roman"/>
          <w:sz w:val="16"/>
          <w:szCs w:val="16"/>
        </w:rPr>
        <w:t>(указывается должность)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На соответствие уровня квалификации требованиям,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предъявляемым к должности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1. Ф И О (полностью)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2. Год и дата рождения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3. Место работы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4. Занимаемая должность и дата назначения на эту д</w:t>
      </w:r>
      <w:r>
        <w:rPr>
          <w:rFonts w:ascii="Times New Roman" w:hAnsi="Times New Roman" w:cs="Times New Roman"/>
          <w:sz w:val="28"/>
          <w:szCs w:val="28"/>
        </w:rPr>
        <w:t>олжность _____________</w:t>
      </w:r>
    </w:p>
    <w:p w:rsidR="00611627" w:rsidRPr="002C51E4" w:rsidRDefault="00611627" w:rsidP="0065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5. Сведения об образовании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6. Дата предыдущей аттестации_________________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1E4">
        <w:rPr>
          <w:rFonts w:ascii="Times New Roman" w:hAnsi="Times New Roman" w:cs="Times New Roman"/>
          <w:sz w:val="16"/>
          <w:szCs w:val="16"/>
        </w:rPr>
        <w:t>(год, учреждение)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по должности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1E4">
        <w:rPr>
          <w:rFonts w:ascii="Times New Roman" w:hAnsi="Times New Roman" w:cs="Times New Roman"/>
          <w:sz w:val="16"/>
          <w:szCs w:val="16"/>
        </w:rPr>
        <w:t>(название должности)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решение комиссии 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11627" w:rsidRPr="002C51E4" w:rsidRDefault="00611627" w:rsidP="0065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7. Сведения о повышении квалификации (курсы, семинары – за 5 лет), профессиональной переподготовке, обучении в учреждении профессионального образования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51E4">
        <w:rPr>
          <w:rFonts w:ascii="Times New Roman" w:hAnsi="Times New Roman" w:cs="Times New Roman"/>
          <w:spacing w:val="-20"/>
          <w:sz w:val="28"/>
          <w:szCs w:val="28"/>
        </w:rPr>
        <w:t xml:space="preserve">8. Награды, полученные аттестуемым (не ниже областного уровня за весь период деятельности) 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C51E4">
        <w:rPr>
          <w:rFonts w:ascii="Times New Roman" w:hAnsi="Times New Roman" w:cs="Times New Roman"/>
          <w:spacing w:val="-20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pacing w:val="-20"/>
          <w:sz w:val="28"/>
          <w:szCs w:val="28"/>
        </w:rPr>
        <w:t>____________________</w:t>
      </w:r>
    </w:p>
    <w:p w:rsidR="00611627" w:rsidRPr="002C51E4" w:rsidRDefault="00611627" w:rsidP="0065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9. Источники экспертизы________________________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10. Сроки проведения экспертизы: с «___»____________ по «____»____________ 201__г.</w:t>
      </w:r>
    </w:p>
    <w:p w:rsidR="00611627" w:rsidRPr="002C51E4" w:rsidRDefault="00611627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11. Результаты экспертизы:</w:t>
      </w:r>
    </w:p>
    <w:p w:rsidR="00611627" w:rsidRPr="002C51E4" w:rsidRDefault="00611627" w:rsidP="00FE0758">
      <w:pPr>
        <w:pStyle w:val="Heading2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</w:rPr>
      </w:pPr>
      <w:r w:rsidRPr="00C677EA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highlight w:val="lightGray"/>
        </w:rPr>
        <w:t>(рекомендации: в пункте дается оценка  профессиональных компетенций работника.</w:t>
      </w:r>
      <w:r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highlight w:val="lightGray"/>
        </w:rPr>
        <w:t xml:space="preserve"> </w:t>
      </w:r>
      <w:r w:rsidRPr="00C677EA">
        <w:rPr>
          <w:rFonts w:ascii="Times New Roman" w:hAnsi="Times New Roman"/>
          <w:b w:val="0"/>
          <w:bCs w:val="0"/>
          <w:i/>
          <w:iCs/>
          <w:color w:val="auto"/>
          <w:sz w:val="22"/>
          <w:szCs w:val="22"/>
          <w:highlight w:val="lightGray"/>
        </w:rPr>
        <w:t>Совмещаются несколько векторов анализа с целью объективизации  аттестационного обследования: самооценка аттестуемого, оценка  администрации, наблюдения членов аттестационной комиссии или независимых внешних экспертов; можно указать уровень квалификации (Приказ Минтруда России №148н от 12 апреля 2013 г. «Об утверждении уровней квалификации в целях разработки проектов профессиональных стандартов»))</w:t>
      </w:r>
    </w:p>
    <w:p w:rsidR="00611627" w:rsidRPr="002C51E4" w:rsidRDefault="00611627" w:rsidP="00FE07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i/>
          <w:iCs/>
          <w:sz w:val="28"/>
          <w:szCs w:val="28"/>
        </w:rPr>
        <w:t>Экспертная группа рекомендует аттестационной комиссии аттестовать (не</w:t>
      </w:r>
      <w:r w:rsidRPr="002C51E4">
        <w:rPr>
          <w:rFonts w:ascii="Times New Roman" w:hAnsi="Times New Roman" w:cs="Times New Roman"/>
          <w:sz w:val="28"/>
          <w:szCs w:val="28"/>
        </w:rPr>
        <w:t xml:space="preserve"> аттестовать)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C51E4">
        <w:rPr>
          <w:rFonts w:ascii="Times New Roman" w:hAnsi="Times New Roman" w:cs="Times New Roman"/>
          <w:sz w:val="28"/>
          <w:szCs w:val="28"/>
        </w:rPr>
        <w:t xml:space="preserve"> (ФИО) на соответствие должности _______________________ так как уровень квалификации по должности соответствует (не соответствует) требованиям. </w:t>
      </w:r>
    </w:p>
    <w:p w:rsidR="00611627" w:rsidRPr="002C51E4" w:rsidRDefault="00611627" w:rsidP="00652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Рекомендации экспертов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11627" w:rsidRPr="002C51E4" w:rsidRDefault="00611627" w:rsidP="00FE07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Руководитель экспертной группы 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11627" w:rsidRPr="002C51E4" w:rsidRDefault="00611627" w:rsidP="00FE0758">
      <w:pPr>
        <w:suppressAutoHyphens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1E4">
        <w:rPr>
          <w:rFonts w:ascii="Times New Roman" w:hAnsi="Times New Roman" w:cs="Times New Roman"/>
          <w:sz w:val="16"/>
          <w:szCs w:val="16"/>
        </w:rPr>
        <w:t>(ФИО, должность, место работы, кв. категория)</w:t>
      </w:r>
      <w:r w:rsidRPr="002C51E4">
        <w:rPr>
          <w:rFonts w:ascii="Times New Roman" w:hAnsi="Times New Roman" w:cs="Times New Roman"/>
          <w:sz w:val="16"/>
          <w:szCs w:val="16"/>
        </w:rPr>
        <w:tab/>
      </w:r>
      <w:r w:rsidRPr="002C51E4">
        <w:rPr>
          <w:rFonts w:ascii="Times New Roman" w:hAnsi="Times New Roman" w:cs="Times New Roman"/>
          <w:sz w:val="16"/>
          <w:szCs w:val="16"/>
        </w:rPr>
        <w:tab/>
      </w:r>
      <w:r w:rsidRPr="002C51E4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611627" w:rsidRPr="002C51E4" w:rsidRDefault="00611627" w:rsidP="00FE07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Члены экспертной _______________________</w:t>
      </w:r>
      <w:r>
        <w:rPr>
          <w:rFonts w:ascii="Times New Roman" w:hAnsi="Times New Roman" w:cs="Times New Roman"/>
          <w:sz w:val="28"/>
          <w:szCs w:val="28"/>
        </w:rPr>
        <w:t>__________________/________</w:t>
      </w:r>
    </w:p>
    <w:p w:rsidR="00611627" w:rsidRPr="002C51E4" w:rsidRDefault="00611627" w:rsidP="00FE0758">
      <w:pPr>
        <w:suppressAutoHyphens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1E4">
        <w:rPr>
          <w:rFonts w:ascii="Times New Roman" w:hAnsi="Times New Roman" w:cs="Times New Roman"/>
          <w:sz w:val="16"/>
          <w:szCs w:val="16"/>
        </w:rPr>
        <w:t>(ФИО, должность, место работы, кв. категория)</w:t>
      </w:r>
      <w:r w:rsidRPr="002C51E4">
        <w:rPr>
          <w:rFonts w:ascii="Times New Roman" w:hAnsi="Times New Roman" w:cs="Times New Roman"/>
          <w:sz w:val="16"/>
          <w:szCs w:val="16"/>
        </w:rPr>
        <w:tab/>
      </w:r>
      <w:r w:rsidRPr="002C51E4">
        <w:rPr>
          <w:rFonts w:ascii="Times New Roman" w:hAnsi="Times New Roman" w:cs="Times New Roman"/>
          <w:sz w:val="16"/>
          <w:szCs w:val="16"/>
        </w:rPr>
        <w:tab/>
      </w:r>
      <w:r w:rsidRPr="002C51E4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611627" w:rsidRPr="002C51E4" w:rsidRDefault="00611627" w:rsidP="00FE07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1E4">
        <w:rPr>
          <w:rFonts w:ascii="Times New Roman" w:hAnsi="Times New Roman" w:cs="Times New Roman"/>
          <w:sz w:val="28"/>
          <w:szCs w:val="28"/>
        </w:rPr>
        <w:tab/>
        <w:t>__________________________________________/_____________</w:t>
      </w:r>
    </w:p>
    <w:p w:rsidR="00611627" w:rsidRPr="002C51E4" w:rsidRDefault="00611627" w:rsidP="00FE0758">
      <w:pPr>
        <w:suppressAutoHyphens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1E4">
        <w:rPr>
          <w:rFonts w:ascii="Times New Roman" w:hAnsi="Times New Roman" w:cs="Times New Roman"/>
          <w:sz w:val="16"/>
          <w:szCs w:val="16"/>
        </w:rPr>
        <w:t>(ФИО, должность, место работы, кв. категория)</w:t>
      </w:r>
      <w:r w:rsidRPr="002C51E4">
        <w:rPr>
          <w:rFonts w:ascii="Times New Roman" w:hAnsi="Times New Roman" w:cs="Times New Roman"/>
          <w:sz w:val="16"/>
          <w:szCs w:val="16"/>
        </w:rPr>
        <w:tab/>
      </w:r>
      <w:r w:rsidRPr="002C51E4">
        <w:rPr>
          <w:rFonts w:ascii="Times New Roman" w:hAnsi="Times New Roman" w:cs="Times New Roman"/>
          <w:sz w:val="16"/>
          <w:szCs w:val="16"/>
        </w:rPr>
        <w:tab/>
      </w:r>
      <w:r w:rsidRPr="002C51E4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611627" w:rsidRPr="002C51E4" w:rsidRDefault="00611627" w:rsidP="00FE07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Дата составления экспертного заключения «___» ___________ 201_ г.</w:t>
      </w:r>
    </w:p>
    <w:p w:rsidR="00611627" w:rsidRPr="00FB1467" w:rsidRDefault="00611627" w:rsidP="00204118">
      <w:pPr>
        <w:tabs>
          <w:tab w:val="left" w:pos="10772"/>
        </w:tabs>
        <w:spacing w:after="0" w:line="240" w:lineRule="auto"/>
        <w:ind w:firstLine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  <w:t xml:space="preserve">                     Приложение 6</w:t>
      </w:r>
    </w:p>
    <w:p w:rsidR="00611627" w:rsidRDefault="00611627" w:rsidP="00414828">
      <w:pPr>
        <w:pStyle w:val="Heading3"/>
        <w:tabs>
          <w:tab w:val="left" w:pos="10772"/>
        </w:tabs>
        <w:ind w:left="4287"/>
        <w:jc w:val="right"/>
        <w:rPr>
          <w:b w:val="0"/>
          <w:sz w:val="28"/>
          <w:szCs w:val="28"/>
        </w:rPr>
      </w:pPr>
      <w:r w:rsidRPr="00FB1467">
        <w:rPr>
          <w:b w:val="0"/>
          <w:bCs w:val="0"/>
          <w:sz w:val="28"/>
          <w:szCs w:val="28"/>
        </w:rPr>
        <w:t xml:space="preserve">к Положению </w:t>
      </w:r>
      <w:r>
        <w:rPr>
          <w:b w:val="0"/>
          <w:bCs w:val="0"/>
          <w:sz w:val="28"/>
          <w:szCs w:val="28"/>
        </w:rPr>
        <w:t xml:space="preserve">о </w:t>
      </w:r>
      <w:r w:rsidRPr="00564568">
        <w:rPr>
          <w:b w:val="0"/>
          <w:sz w:val="28"/>
          <w:szCs w:val="28"/>
        </w:rPr>
        <w:t>порядке проведения аттестации работников учреждений культуры</w:t>
      </w:r>
      <w:r>
        <w:rPr>
          <w:b w:val="0"/>
          <w:sz w:val="28"/>
          <w:szCs w:val="28"/>
        </w:rPr>
        <w:t xml:space="preserve"> </w:t>
      </w:r>
    </w:p>
    <w:p w:rsidR="00611627" w:rsidRPr="00FB1467" w:rsidRDefault="00611627" w:rsidP="00414828">
      <w:pPr>
        <w:pStyle w:val="Heading3"/>
        <w:tabs>
          <w:tab w:val="left" w:pos="10772"/>
        </w:tabs>
        <w:ind w:left="4287"/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города Искитима Новосибирской области</w:t>
      </w:r>
    </w:p>
    <w:p w:rsidR="00611627" w:rsidRDefault="00611627" w:rsidP="00FE07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1627" w:rsidRPr="00A51D6D" w:rsidRDefault="00611627" w:rsidP="00FE07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1D6D">
        <w:rPr>
          <w:rFonts w:ascii="Times New Roman" w:hAnsi="Times New Roman" w:cs="Times New Roman"/>
          <w:sz w:val="24"/>
          <w:szCs w:val="24"/>
        </w:rPr>
        <w:t>ПРОТОКОЛ №_____</w:t>
      </w:r>
    </w:p>
    <w:p w:rsidR="00611627" w:rsidRPr="00A51D6D" w:rsidRDefault="00611627" w:rsidP="00FE07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1D6D">
        <w:rPr>
          <w:rFonts w:ascii="Times New Roman" w:hAnsi="Times New Roman" w:cs="Times New Roman"/>
          <w:sz w:val="24"/>
          <w:szCs w:val="24"/>
        </w:rPr>
        <w:t>от _________________ 20___года</w:t>
      </w:r>
    </w:p>
    <w:p w:rsidR="00611627" w:rsidRPr="00A51D6D" w:rsidRDefault="00611627" w:rsidP="00FE07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1D6D"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611627" w:rsidRPr="00A51D6D" w:rsidRDefault="00611627" w:rsidP="00FE07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1D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11627" w:rsidRPr="003E354C" w:rsidRDefault="00611627" w:rsidP="00FE07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E354C">
        <w:rPr>
          <w:rFonts w:ascii="Times New Roman" w:hAnsi="Times New Roman" w:cs="Times New Roman"/>
          <w:sz w:val="16"/>
          <w:szCs w:val="16"/>
        </w:rPr>
        <w:t>Название организации (полностью)</w:t>
      </w:r>
    </w:p>
    <w:p w:rsidR="00611627" w:rsidRPr="00A51D6D" w:rsidRDefault="00611627" w:rsidP="00FE0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1627" w:rsidRPr="00A51D6D" w:rsidRDefault="00611627" w:rsidP="00FE0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1D6D">
        <w:rPr>
          <w:rFonts w:ascii="Times New Roman" w:hAnsi="Times New Roman" w:cs="Times New Roman"/>
          <w:sz w:val="24"/>
          <w:szCs w:val="24"/>
        </w:rPr>
        <w:t>в составе: (ФИО, должность, учреждение)</w:t>
      </w:r>
    </w:p>
    <w:p w:rsidR="00611627" w:rsidRPr="00A51D6D" w:rsidRDefault="00611627" w:rsidP="00652A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1D6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u w:val="single"/>
        </w:rPr>
      </w:pPr>
      <w:r w:rsidRPr="003E354C">
        <w:rPr>
          <w:b/>
          <w:bCs/>
          <w:u w:val="single"/>
        </w:rPr>
        <w:t>Слушали:</w:t>
      </w:r>
    </w:p>
    <w:p w:rsidR="00611627" w:rsidRDefault="00611627" w:rsidP="00FE07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</w:pPr>
      <w:r w:rsidRPr="003E354C">
        <w:rPr>
          <w:i/>
          <w:iCs/>
        </w:rPr>
        <w:t>Представителя</w:t>
      </w:r>
      <w:r w:rsidRPr="00A51D6D">
        <w:t xml:space="preserve"> ________________ с представлением на _____________________ для аттестации 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3E354C">
        <w:rPr>
          <w:sz w:val="16"/>
          <w:szCs w:val="16"/>
        </w:rPr>
        <w:t>ФИО, должность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3E354C">
        <w:rPr>
          <w:sz w:val="16"/>
          <w:szCs w:val="16"/>
        </w:rPr>
        <w:t>ФИО, должность</w:t>
      </w:r>
    </w:p>
    <w:p w:rsidR="00611627" w:rsidRPr="00A51D6D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A51D6D">
        <w:t>на (соответствие занимаемой должности, конкретной квалификационной категории)</w:t>
      </w:r>
    </w:p>
    <w:p w:rsidR="00611627" w:rsidRPr="00A51D6D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3E354C">
        <w:rPr>
          <w:i/>
          <w:iCs/>
        </w:rPr>
        <w:t>Члена экспертной комиссии</w:t>
      </w:r>
      <w:r w:rsidRPr="00A51D6D">
        <w:t xml:space="preserve"> ______________ с экспертным заключением.</w:t>
      </w:r>
    </w:p>
    <w:p w:rsidR="00611627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3E354C">
        <w:rPr>
          <w:sz w:val="16"/>
          <w:szCs w:val="16"/>
        </w:rPr>
        <w:t>ФИО, должность</w:t>
      </w:r>
    </w:p>
    <w:p w:rsidR="00611627" w:rsidRPr="00A51D6D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3E354C">
        <w:rPr>
          <w:i/>
          <w:iCs/>
        </w:rPr>
        <w:t>Вопросы</w:t>
      </w:r>
      <w:r>
        <w:rPr>
          <w:i/>
          <w:iCs/>
        </w:rPr>
        <w:t xml:space="preserve"> </w:t>
      </w:r>
      <w:r w:rsidRPr="003E354C">
        <w:rPr>
          <w:i/>
          <w:iCs/>
        </w:rPr>
        <w:t>аттестуемому:</w:t>
      </w:r>
    </w:p>
    <w:p w:rsidR="00611627" w:rsidRPr="00A51D6D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A51D6D">
        <w:t>_______________________________________________</w:t>
      </w:r>
      <w:r>
        <w:t>_____________________________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3E354C">
        <w:rPr>
          <w:sz w:val="16"/>
          <w:szCs w:val="16"/>
        </w:rPr>
        <w:t>ФИО члена аттестационной комиссии, вопрос</w:t>
      </w:r>
    </w:p>
    <w:p w:rsidR="00611627" w:rsidRPr="00A51D6D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A51D6D">
        <w:t>_______________________________________________</w:t>
      </w:r>
      <w:r>
        <w:t>______________________________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3E354C">
        <w:rPr>
          <w:sz w:val="16"/>
          <w:szCs w:val="16"/>
        </w:rPr>
        <w:t>ФИО аттестуемого, ответ</w:t>
      </w:r>
    </w:p>
    <w:p w:rsidR="00611627" w:rsidRPr="00A51D6D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3E354C">
        <w:rPr>
          <w:i/>
          <w:iCs/>
        </w:rPr>
        <w:t>Замечания и предложения, высказанные членами аттестационной комиссии:</w:t>
      </w:r>
      <w:r w:rsidRPr="00A51D6D">
        <w:t>_______________________________________________</w:t>
      </w:r>
      <w:r>
        <w:t>____________________________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3E354C">
        <w:rPr>
          <w:sz w:val="16"/>
          <w:szCs w:val="16"/>
        </w:rPr>
        <w:t>ФИО члена аттестационной комиссии, содержание замечания, предложения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rPr>
          <w:i/>
          <w:iCs/>
        </w:rPr>
      </w:pPr>
      <w:r w:rsidRPr="003E354C">
        <w:rPr>
          <w:i/>
          <w:iCs/>
        </w:rPr>
        <w:t>Замечания и предложения, высказанные аттестуемым работником</w:t>
      </w:r>
    </w:p>
    <w:p w:rsidR="00611627" w:rsidRPr="00A51D6D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A51D6D">
        <w:t>_______________________________________________</w:t>
      </w:r>
      <w:r>
        <w:t>____________________________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3E354C">
        <w:rPr>
          <w:sz w:val="16"/>
          <w:szCs w:val="16"/>
        </w:rPr>
        <w:t>ФИО аттестуемого, содержание замечания, предложения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rPr>
          <w:i/>
          <w:iCs/>
        </w:rPr>
      </w:pPr>
      <w:r w:rsidRPr="003E354C">
        <w:rPr>
          <w:i/>
          <w:iCs/>
        </w:rPr>
        <w:t>Рекомендации аттестационной комиссии (с указанием мотивов, по которым они даются):</w:t>
      </w:r>
    </w:p>
    <w:p w:rsidR="00611627" w:rsidRPr="00A51D6D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A51D6D">
        <w:t>_______________________________________________</w:t>
      </w:r>
      <w:r>
        <w:t>_____________________________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3E354C">
        <w:rPr>
          <w:sz w:val="16"/>
          <w:szCs w:val="16"/>
        </w:rPr>
        <w:t>ФИО члена аттестационной комиссии, содержание рекомендаций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rPr>
          <w:i/>
          <w:iCs/>
        </w:rPr>
      </w:pPr>
      <w:r w:rsidRPr="003E354C">
        <w:rPr>
          <w:i/>
          <w:iCs/>
        </w:rPr>
        <w:t xml:space="preserve">Голосовали </w:t>
      </w:r>
    </w:p>
    <w:p w:rsidR="00611627" w:rsidRDefault="00611627" w:rsidP="00FE075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</w:pPr>
      <w:r w:rsidRPr="00A51D6D">
        <w:t>За решение аттестационной комиссии относительно аттестуемого</w:t>
      </w:r>
    </w:p>
    <w:p w:rsidR="00611627" w:rsidRPr="00A51D6D" w:rsidRDefault="00611627" w:rsidP="00FE075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</w:pPr>
      <w:r w:rsidRPr="00A51D6D">
        <w:t>За замечания, предложения, рекомендации (конкретно за каждое) для внесения в аттестационный лист</w:t>
      </w:r>
    </w:p>
    <w:p w:rsidR="00611627" w:rsidRPr="00A51D6D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A51D6D">
        <w:t>*</w:t>
      </w:r>
      <w:r w:rsidRPr="003E354C">
        <w:rPr>
          <w:i/>
          <w:iCs/>
        </w:rPr>
        <w:t>Особые мнения</w:t>
      </w:r>
      <w:r w:rsidRPr="00A51D6D">
        <w:t xml:space="preserve"> _______________________________</w:t>
      </w:r>
      <w:r>
        <w:t>, не согласных</w:t>
      </w:r>
      <w:r w:rsidRPr="00A51D6D">
        <w:t xml:space="preserve"> с решением аттестационной</w:t>
      </w:r>
    </w:p>
    <w:p w:rsidR="00611627" w:rsidRPr="003E354C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3E354C">
        <w:rPr>
          <w:sz w:val="16"/>
          <w:szCs w:val="16"/>
        </w:rPr>
        <w:t>ФИО членов комиссии</w:t>
      </w:r>
    </w:p>
    <w:p w:rsidR="00611627" w:rsidRPr="00A51D6D" w:rsidRDefault="00611627" w:rsidP="00FE0758">
      <w:pPr>
        <w:pStyle w:val="NormalWeb"/>
        <w:shd w:val="clear" w:color="auto" w:fill="FFFFFF"/>
        <w:spacing w:before="0" w:beforeAutospacing="0" w:after="0" w:afterAutospacing="0"/>
        <w:ind w:firstLine="709"/>
      </w:pPr>
      <w:r w:rsidRPr="00A51D6D">
        <w:t>комиссии, принятым большинством (</w:t>
      </w:r>
      <w:r>
        <w:t>приложения к протоколу – письменно оформленные особые мнения</w:t>
      </w:r>
      <w:r w:rsidRPr="00A51D6D">
        <w:t>).</w:t>
      </w:r>
    </w:p>
    <w:p w:rsidR="00611627" w:rsidRPr="00A51D6D" w:rsidRDefault="00611627" w:rsidP="00FE07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</w:pPr>
      <w:r w:rsidRPr="00A51D6D">
        <w:t>(</w:t>
      </w:r>
      <w:r w:rsidRPr="003E354C">
        <w:rPr>
          <w:i/>
          <w:iCs/>
        </w:rPr>
        <w:t>следующий аттестуемый</w:t>
      </w:r>
      <w:r w:rsidRPr="00A51D6D">
        <w:t>)</w:t>
      </w:r>
      <w:r>
        <w:t xml:space="preserve"> и т.д.</w:t>
      </w:r>
    </w:p>
    <w:p w:rsidR="00611627" w:rsidRPr="003E354C" w:rsidRDefault="00611627" w:rsidP="006D2E0D">
      <w:pPr>
        <w:pStyle w:val="NormalWeb"/>
        <w:shd w:val="clear" w:color="auto" w:fill="FFFFFF"/>
        <w:spacing w:before="120" w:beforeAutospacing="0" w:after="120" w:afterAutospacing="0"/>
        <w:ind w:firstLine="709"/>
        <w:rPr>
          <w:b/>
          <w:bCs/>
          <w:u w:val="single"/>
        </w:rPr>
      </w:pPr>
      <w:r w:rsidRPr="003E354C">
        <w:rPr>
          <w:b/>
          <w:bCs/>
          <w:u w:val="single"/>
        </w:rPr>
        <w:t xml:space="preserve">Рассмотрев аттестационные материалы, комиссия решает: </w:t>
      </w:r>
    </w:p>
    <w:tbl>
      <w:tblPr>
        <w:tblW w:w="9883" w:type="dxa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6"/>
        <w:gridCol w:w="4247"/>
        <w:gridCol w:w="4710"/>
      </w:tblGrid>
      <w:tr w:rsidR="00611627" w:rsidRPr="00CB2FC7">
        <w:trPr>
          <w:trHeight w:val="281"/>
          <w:tblCellSpacing w:w="0" w:type="dxa"/>
        </w:trPr>
        <w:tc>
          <w:tcPr>
            <w:tcW w:w="9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627" w:rsidRPr="00A51D6D" w:rsidRDefault="00611627" w:rsidP="00652A7A">
            <w:pPr>
              <w:pStyle w:val="NormalWeb"/>
              <w:spacing w:before="0" w:beforeAutospacing="0" w:after="0" w:afterAutospacing="0"/>
            </w:pPr>
            <w:r w:rsidRPr="00A51D6D">
              <w:t>№ п/п</w:t>
            </w: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627" w:rsidRPr="00A51D6D" w:rsidRDefault="00611627" w:rsidP="00FE0758">
            <w:pPr>
              <w:pStyle w:val="NormalWeb"/>
              <w:spacing w:before="0" w:beforeAutospacing="0" w:after="0" w:afterAutospacing="0"/>
              <w:ind w:firstLine="709"/>
              <w:jc w:val="both"/>
            </w:pPr>
            <w:r w:rsidRPr="00A51D6D">
              <w:t xml:space="preserve">Ф.И.О. аттестуемого </w:t>
            </w:r>
          </w:p>
        </w:tc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11627" w:rsidRPr="00A51D6D" w:rsidRDefault="00611627" w:rsidP="00FE0758">
            <w:pPr>
              <w:pStyle w:val="NormalWeb"/>
              <w:spacing w:before="0" w:beforeAutospacing="0" w:after="0" w:afterAutospacing="0"/>
              <w:ind w:firstLine="709"/>
              <w:jc w:val="both"/>
            </w:pPr>
            <w:r w:rsidRPr="00A51D6D">
              <w:t>Решение комиссии (указать полностью решение, замечания, рекомендации, и т.п., которые вносятся в аттестационный лист)</w:t>
            </w:r>
          </w:p>
        </w:tc>
      </w:tr>
      <w:tr w:rsidR="00611627" w:rsidRPr="00CB2FC7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627" w:rsidRPr="00A51D6D" w:rsidRDefault="00611627" w:rsidP="00FE0758">
            <w:pPr>
              <w:pStyle w:val="NormalWeb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627" w:rsidRPr="00A51D6D" w:rsidRDefault="00611627" w:rsidP="00FE0758">
            <w:pPr>
              <w:pStyle w:val="NormalWeb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11627" w:rsidRPr="00A51D6D" w:rsidRDefault="00611627" w:rsidP="00FE0758">
            <w:pPr>
              <w:pStyle w:val="NormalWeb"/>
              <w:spacing w:before="0" w:beforeAutospacing="0" w:after="0" w:afterAutospacing="0"/>
              <w:ind w:firstLine="709"/>
              <w:jc w:val="both"/>
            </w:pPr>
          </w:p>
        </w:tc>
      </w:tr>
      <w:tr w:rsidR="00611627" w:rsidRPr="00CB2FC7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627" w:rsidRPr="00A51D6D" w:rsidRDefault="00611627" w:rsidP="00FE0758">
            <w:pPr>
              <w:pStyle w:val="NormalWeb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1627" w:rsidRPr="00A51D6D" w:rsidRDefault="00611627" w:rsidP="00FE0758">
            <w:pPr>
              <w:pStyle w:val="NormalWeb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11627" w:rsidRPr="00A51D6D" w:rsidRDefault="00611627" w:rsidP="00FE0758">
            <w:pPr>
              <w:pStyle w:val="NormalWeb"/>
              <w:spacing w:before="0" w:beforeAutospacing="0" w:after="0" w:afterAutospacing="0"/>
              <w:ind w:firstLine="709"/>
              <w:jc w:val="both"/>
            </w:pPr>
          </w:p>
        </w:tc>
      </w:tr>
    </w:tbl>
    <w:p w:rsidR="00611627" w:rsidRPr="00A51D6D" w:rsidRDefault="00611627" w:rsidP="00FE0758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</w:pPr>
      <w:r w:rsidRPr="00A51D6D">
        <w:t>Председатель аттестационной комиссии</w:t>
      </w:r>
    </w:p>
    <w:p w:rsidR="00611627" w:rsidRPr="00A7589A" w:rsidRDefault="00611627" w:rsidP="00FE075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</w:pPr>
      <w:r w:rsidRPr="00A51D6D">
        <w:t>Секретарь аттестационной комиссии</w:t>
      </w:r>
      <w:r>
        <w:t>, члены аттестационной комиссии.</w:t>
      </w:r>
    </w:p>
    <w:sectPr w:rsidR="00611627" w:rsidRPr="00A7589A" w:rsidSect="003E3615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27" w:rsidRDefault="00611627" w:rsidP="00832316">
      <w:pPr>
        <w:spacing w:after="0" w:line="240" w:lineRule="auto"/>
      </w:pPr>
      <w:r>
        <w:separator/>
      </w:r>
    </w:p>
  </w:endnote>
  <w:endnote w:type="continuationSeparator" w:id="0">
    <w:p w:rsidR="00611627" w:rsidRDefault="00611627" w:rsidP="0083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27" w:rsidRDefault="00611627" w:rsidP="00832316">
      <w:pPr>
        <w:spacing w:after="0" w:line="240" w:lineRule="auto"/>
      </w:pPr>
      <w:r>
        <w:separator/>
      </w:r>
    </w:p>
  </w:footnote>
  <w:footnote w:type="continuationSeparator" w:id="0">
    <w:p w:rsidR="00611627" w:rsidRDefault="00611627" w:rsidP="00832316">
      <w:pPr>
        <w:spacing w:after="0" w:line="240" w:lineRule="auto"/>
      </w:pPr>
      <w:r>
        <w:continuationSeparator/>
      </w:r>
    </w:p>
  </w:footnote>
  <w:footnote w:id="1">
    <w:p w:rsidR="00611627" w:rsidRDefault="00611627" w:rsidP="00151335">
      <w:pPr>
        <w:pStyle w:val="FootnoteText"/>
        <w:jc w:val="both"/>
      </w:pPr>
      <w:r w:rsidRPr="00674126">
        <w:rPr>
          <w:rStyle w:val="FootnoteReference"/>
          <w:rFonts w:ascii="Times New Roman" w:hAnsi="Times New Roman"/>
        </w:rPr>
        <w:footnoteRef/>
      </w:r>
      <w:r w:rsidRPr="00674126">
        <w:rPr>
          <w:rFonts w:ascii="Times New Roman" w:hAnsi="Times New Roman"/>
        </w:rPr>
        <w:t xml:space="preserve"> Проект профессиональных стандартов будет утвержден в 2015-2016 гг. (пункт 7 раздела 5 Плана мероприятий («дорожная карта») «Изменения в отраслях социальной сферы, направленные на повышение эффективности сферы культуры», утвержденного </w:t>
      </w:r>
      <w:hyperlink w:anchor="sub_0" w:history="1">
        <w:r w:rsidRPr="00674126">
          <w:rPr>
            <w:rStyle w:val="a"/>
            <w:rFonts w:ascii="Times New Roman" w:hAnsi="Times New Roman"/>
          </w:rPr>
          <w:t>распоряжением</w:t>
        </w:r>
      </w:hyperlink>
      <w:r w:rsidRPr="00674126">
        <w:rPr>
          <w:rFonts w:ascii="Times New Roman" w:hAnsi="Times New Roman"/>
        </w:rPr>
        <w:t xml:space="preserve"> Правительства РФ от 28 декабря </w:t>
      </w:r>
      <w:smartTag w:uri="urn:schemas-microsoft-com:office:smarttags" w:element="metricconverter">
        <w:smartTagPr>
          <w:attr w:name="ProductID" w:val="2012 г"/>
        </w:smartTagPr>
        <w:r w:rsidRPr="00674126">
          <w:rPr>
            <w:rFonts w:ascii="Times New Roman" w:hAnsi="Times New Roman"/>
          </w:rPr>
          <w:t>2012 г</w:t>
        </w:r>
      </w:smartTag>
      <w:r w:rsidRPr="00674126">
        <w:rPr>
          <w:rFonts w:ascii="Times New Roman" w:hAnsi="Times New Roman"/>
        </w:rPr>
        <w:t>. N 2606-р)</w:t>
      </w:r>
    </w:p>
  </w:footnote>
  <w:footnote w:id="2">
    <w:p w:rsidR="00611627" w:rsidRDefault="006116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2118">
        <w:rPr>
          <w:rFonts w:ascii="Times New Roman" w:hAnsi="Times New Roman"/>
          <w:sz w:val="18"/>
          <w:szCs w:val="18"/>
        </w:rPr>
        <w:t>К руководящему составу учреждения относятся: заместители руководителя учреждения, главные бухгалтера учреждения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">
    <w:p w:rsidR="00611627" w:rsidRDefault="00611627" w:rsidP="007015CC">
      <w:pPr>
        <w:pStyle w:val="FootnoteText"/>
        <w:jc w:val="both"/>
      </w:pPr>
      <w:r w:rsidRPr="007015CC">
        <w:rPr>
          <w:rStyle w:val="FootnoteReference"/>
          <w:rFonts w:ascii="Times New Roman" w:hAnsi="Times New Roman"/>
        </w:rPr>
        <w:footnoteRef/>
      </w:r>
      <w:r w:rsidRPr="007015CC">
        <w:rPr>
          <w:rFonts w:ascii="Times New Roman" w:hAnsi="Times New Roman"/>
        </w:rPr>
        <w:t xml:space="preserve"> Форма заявления для руководителей учреждения первого уровня (руководитель, заместитель руководителя, художественный руководитель, главный бухгалтер), специалистов учреждений с численностью персонала менее 10 человек.</w:t>
      </w:r>
    </w:p>
  </w:footnote>
  <w:footnote w:id="4">
    <w:p w:rsidR="00611627" w:rsidRDefault="00611627" w:rsidP="000537A0">
      <w:pPr>
        <w:pStyle w:val="FootnoteText"/>
      </w:pPr>
      <w:r>
        <w:rPr>
          <w:rStyle w:val="FootnoteReference"/>
        </w:rPr>
        <w:footnoteRef/>
      </w:r>
      <w:r>
        <w:t xml:space="preserve"> * для руководителей учреждений и структурных подразделений</w:t>
      </w:r>
    </w:p>
  </w:footnote>
  <w:footnote w:id="5">
    <w:p w:rsidR="00611627" w:rsidRDefault="00611627" w:rsidP="000537A0">
      <w:pPr>
        <w:pStyle w:val="FootnoteText"/>
      </w:pPr>
      <w:r>
        <w:rPr>
          <w:rStyle w:val="FootnoteReference"/>
        </w:rPr>
        <w:footnoteRef/>
      </w:r>
      <w:r>
        <w:t xml:space="preserve"> ** при аттестации на квалификационную категорию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9E1"/>
    <w:multiLevelType w:val="hybridMultilevel"/>
    <w:tmpl w:val="F992F5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62A7A5E"/>
    <w:multiLevelType w:val="hybridMultilevel"/>
    <w:tmpl w:val="8E7E18CC"/>
    <w:lvl w:ilvl="0" w:tplc="A6A2234C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FD229E7"/>
    <w:multiLevelType w:val="hybridMultilevel"/>
    <w:tmpl w:val="E71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192570"/>
    <w:multiLevelType w:val="multilevel"/>
    <w:tmpl w:val="DC06922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6BBB351F"/>
    <w:multiLevelType w:val="hybridMultilevel"/>
    <w:tmpl w:val="5126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5A4B3B"/>
    <w:multiLevelType w:val="hybridMultilevel"/>
    <w:tmpl w:val="2FD2D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D71440"/>
    <w:multiLevelType w:val="hybridMultilevel"/>
    <w:tmpl w:val="30720EF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C786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C7D"/>
    <w:rsid w:val="0002382A"/>
    <w:rsid w:val="00051A91"/>
    <w:rsid w:val="000537A0"/>
    <w:rsid w:val="0007715E"/>
    <w:rsid w:val="00090153"/>
    <w:rsid w:val="00096109"/>
    <w:rsid w:val="000A014B"/>
    <w:rsid w:val="000A1567"/>
    <w:rsid w:val="000B7995"/>
    <w:rsid w:val="000F26B2"/>
    <w:rsid w:val="000F2C00"/>
    <w:rsid w:val="0010482D"/>
    <w:rsid w:val="0010521A"/>
    <w:rsid w:val="001163CA"/>
    <w:rsid w:val="001346ED"/>
    <w:rsid w:val="00151335"/>
    <w:rsid w:val="00181B37"/>
    <w:rsid w:val="001A3948"/>
    <w:rsid w:val="001A5B6D"/>
    <w:rsid w:val="001A5E9E"/>
    <w:rsid w:val="001E594D"/>
    <w:rsid w:val="00204118"/>
    <w:rsid w:val="00213420"/>
    <w:rsid w:val="002256E9"/>
    <w:rsid w:val="0022614D"/>
    <w:rsid w:val="00226E9F"/>
    <w:rsid w:val="0023243F"/>
    <w:rsid w:val="00252923"/>
    <w:rsid w:val="00263A62"/>
    <w:rsid w:val="00281AB4"/>
    <w:rsid w:val="002967CC"/>
    <w:rsid w:val="002A69ED"/>
    <w:rsid w:val="002A75F3"/>
    <w:rsid w:val="002C51E4"/>
    <w:rsid w:val="002E13F7"/>
    <w:rsid w:val="002F2134"/>
    <w:rsid w:val="002F2B6A"/>
    <w:rsid w:val="002F2C71"/>
    <w:rsid w:val="00303D61"/>
    <w:rsid w:val="00304374"/>
    <w:rsid w:val="0031748B"/>
    <w:rsid w:val="003216DA"/>
    <w:rsid w:val="00321CF6"/>
    <w:rsid w:val="00370F68"/>
    <w:rsid w:val="003824B2"/>
    <w:rsid w:val="003A5890"/>
    <w:rsid w:val="003A717D"/>
    <w:rsid w:val="003B1910"/>
    <w:rsid w:val="003B1CEE"/>
    <w:rsid w:val="003E1BE1"/>
    <w:rsid w:val="003E354C"/>
    <w:rsid w:val="003E3615"/>
    <w:rsid w:val="003F1C27"/>
    <w:rsid w:val="003F3D1E"/>
    <w:rsid w:val="003F76AB"/>
    <w:rsid w:val="00405B2A"/>
    <w:rsid w:val="00414828"/>
    <w:rsid w:val="00417EFB"/>
    <w:rsid w:val="00426053"/>
    <w:rsid w:val="00463B4F"/>
    <w:rsid w:val="00466AB2"/>
    <w:rsid w:val="00476F79"/>
    <w:rsid w:val="004833DF"/>
    <w:rsid w:val="004958F3"/>
    <w:rsid w:val="004A57AF"/>
    <w:rsid w:val="004B5662"/>
    <w:rsid w:val="004C7B9F"/>
    <w:rsid w:val="004E27FE"/>
    <w:rsid w:val="00506B8C"/>
    <w:rsid w:val="00526430"/>
    <w:rsid w:val="00535ACC"/>
    <w:rsid w:val="00540ADE"/>
    <w:rsid w:val="00564568"/>
    <w:rsid w:val="00570323"/>
    <w:rsid w:val="0057659B"/>
    <w:rsid w:val="00587713"/>
    <w:rsid w:val="00590169"/>
    <w:rsid w:val="00590DA7"/>
    <w:rsid w:val="005939B5"/>
    <w:rsid w:val="0059710B"/>
    <w:rsid w:val="005A4939"/>
    <w:rsid w:val="005A5CA0"/>
    <w:rsid w:val="005B3A9B"/>
    <w:rsid w:val="005B448D"/>
    <w:rsid w:val="005B6C05"/>
    <w:rsid w:val="005C7D4E"/>
    <w:rsid w:val="005D0DEF"/>
    <w:rsid w:val="005D4BD7"/>
    <w:rsid w:val="005E49D9"/>
    <w:rsid w:val="005F2041"/>
    <w:rsid w:val="00611627"/>
    <w:rsid w:val="006118D4"/>
    <w:rsid w:val="00620924"/>
    <w:rsid w:val="00627D84"/>
    <w:rsid w:val="0063009D"/>
    <w:rsid w:val="0063519F"/>
    <w:rsid w:val="00640C23"/>
    <w:rsid w:val="00652A7A"/>
    <w:rsid w:val="00655111"/>
    <w:rsid w:val="006601D0"/>
    <w:rsid w:val="00663F4D"/>
    <w:rsid w:val="00674126"/>
    <w:rsid w:val="00693E71"/>
    <w:rsid w:val="00696A53"/>
    <w:rsid w:val="006A1CE3"/>
    <w:rsid w:val="006C1D3D"/>
    <w:rsid w:val="006C6236"/>
    <w:rsid w:val="006D2E0D"/>
    <w:rsid w:val="006E7ABB"/>
    <w:rsid w:val="006F524C"/>
    <w:rsid w:val="006F7EF4"/>
    <w:rsid w:val="007015CC"/>
    <w:rsid w:val="00735ABE"/>
    <w:rsid w:val="00744312"/>
    <w:rsid w:val="0074759E"/>
    <w:rsid w:val="0075443C"/>
    <w:rsid w:val="00777069"/>
    <w:rsid w:val="00777820"/>
    <w:rsid w:val="0079200F"/>
    <w:rsid w:val="00792C7F"/>
    <w:rsid w:val="007B0F49"/>
    <w:rsid w:val="007B22DE"/>
    <w:rsid w:val="007C3179"/>
    <w:rsid w:val="007C3D72"/>
    <w:rsid w:val="007D0DA9"/>
    <w:rsid w:val="007D5A61"/>
    <w:rsid w:val="007D5CA5"/>
    <w:rsid w:val="007E20CE"/>
    <w:rsid w:val="0082415B"/>
    <w:rsid w:val="00832316"/>
    <w:rsid w:val="00837F30"/>
    <w:rsid w:val="00872092"/>
    <w:rsid w:val="00882CD7"/>
    <w:rsid w:val="00895F17"/>
    <w:rsid w:val="008B097D"/>
    <w:rsid w:val="008B678E"/>
    <w:rsid w:val="008B78CC"/>
    <w:rsid w:val="008D29AF"/>
    <w:rsid w:val="008E4970"/>
    <w:rsid w:val="00906192"/>
    <w:rsid w:val="009136C7"/>
    <w:rsid w:val="00923ED6"/>
    <w:rsid w:val="00954F36"/>
    <w:rsid w:val="00955994"/>
    <w:rsid w:val="0096066D"/>
    <w:rsid w:val="00971D63"/>
    <w:rsid w:val="009735C5"/>
    <w:rsid w:val="00973B71"/>
    <w:rsid w:val="009846DD"/>
    <w:rsid w:val="00987B74"/>
    <w:rsid w:val="00994761"/>
    <w:rsid w:val="009B1F2D"/>
    <w:rsid w:val="009B2077"/>
    <w:rsid w:val="009F4011"/>
    <w:rsid w:val="00A030E1"/>
    <w:rsid w:val="00A1050F"/>
    <w:rsid w:val="00A132DC"/>
    <w:rsid w:val="00A33AE2"/>
    <w:rsid w:val="00A42A24"/>
    <w:rsid w:val="00A51D6D"/>
    <w:rsid w:val="00A57EF0"/>
    <w:rsid w:val="00A72975"/>
    <w:rsid w:val="00A7589A"/>
    <w:rsid w:val="00A8431B"/>
    <w:rsid w:val="00A847F7"/>
    <w:rsid w:val="00AC4A39"/>
    <w:rsid w:val="00AE2981"/>
    <w:rsid w:val="00AF5C14"/>
    <w:rsid w:val="00B00D67"/>
    <w:rsid w:val="00B020C8"/>
    <w:rsid w:val="00B16BC0"/>
    <w:rsid w:val="00B32CDF"/>
    <w:rsid w:val="00B4603F"/>
    <w:rsid w:val="00B76BFC"/>
    <w:rsid w:val="00B91A16"/>
    <w:rsid w:val="00B9401D"/>
    <w:rsid w:val="00BA6C7D"/>
    <w:rsid w:val="00BB1248"/>
    <w:rsid w:val="00BB3425"/>
    <w:rsid w:val="00BB4E4C"/>
    <w:rsid w:val="00BE3AEF"/>
    <w:rsid w:val="00C06070"/>
    <w:rsid w:val="00C14E21"/>
    <w:rsid w:val="00C3481B"/>
    <w:rsid w:val="00C51C00"/>
    <w:rsid w:val="00C677EA"/>
    <w:rsid w:val="00C82D64"/>
    <w:rsid w:val="00CB1B18"/>
    <w:rsid w:val="00CB2FC7"/>
    <w:rsid w:val="00CC30D0"/>
    <w:rsid w:val="00CC5DC6"/>
    <w:rsid w:val="00CD1389"/>
    <w:rsid w:val="00CF5FDF"/>
    <w:rsid w:val="00CF6999"/>
    <w:rsid w:val="00D0557B"/>
    <w:rsid w:val="00D4129E"/>
    <w:rsid w:val="00D7244C"/>
    <w:rsid w:val="00D8408E"/>
    <w:rsid w:val="00D913FA"/>
    <w:rsid w:val="00DA0EEF"/>
    <w:rsid w:val="00DC0BE6"/>
    <w:rsid w:val="00DD5B89"/>
    <w:rsid w:val="00DF1366"/>
    <w:rsid w:val="00DF4BC3"/>
    <w:rsid w:val="00DF692A"/>
    <w:rsid w:val="00E07949"/>
    <w:rsid w:val="00E32FDC"/>
    <w:rsid w:val="00E4307D"/>
    <w:rsid w:val="00E50B5B"/>
    <w:rsid w:val="00E76370"/>
    <w:rsid w:val="00E863AB"/>
    <w:rsid w:val="00E903AB"/>
    <w:rsid w:val="00EB0C7B"/>
    <w:rsid w:val="00EB2C70"/>
    <w:rsid w:val="00EB562D"/>
    <w:rsid w:val="00EB631D"/>
    <w:rsid w:val="00EB6365"/>
    <w:rsid w:val="00EB7A46"/>
    <w:rsid w:val="00ED0AEF"/>
    <w:rsid w:val="00ED6609"/>
    <w:rsid w:val="00EF3AD2"/>
    <w:rsid w:val="00F12E4A"/>
    <w:rsid w:val="00F1395D"/>
    <w:rsid w:val="00F36FC1"/>
    <w:rsid w:val="00F42118"/>
    <w:rsid w:val="00FA6945"/>
    <w:rsid w:val="00FB1467"/>
    <w:rsid w:val="00FB3757"/>
    <w:rsid w:val="00FC30E3"/>
    <w:rsid w:val="00FD6D53"/>
    <w:rsid w:val="00FE0758"/>
    <w:rsid w:val="00FF074C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4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66AB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1E4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7EF4"/>
    <w:pPr>
      <w:keepNext/>
      <w:spacing w:after="0" w:line="240" w:lineRule="auto"/>
      <w:ind w:left="6480"/>
      <w:outlineLvl w:val="2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AB2"/>
    <w:rPr>
      <w:rFonts w:ascii="Cambria" w:hAnsi="Cambria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1E4"/>
    <w:rPr>
      <w:rFonts w:ascii="Cambria" w:hAnsi="Cambria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7EF4"/>
    <w:rPr>
      <w:rFonts w:ascii="Times New Roman" w:hAnsi="Times New Roman"/>
      <w:b/>
      <w:sz w:val="24"/>
      <w:lang w:eastAsia="ru-RU"/>
    </w:rPr>
  </w:style>
  <w:style w:type="paragraph" w:styleId="NormalWeb">
    <w:name w:val="Normal (Web)"/>
    <w:basedOn w:val="Normal"/>
    <w:uiPriority w:val="99"/>
    <w:rsid w:val="0059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32316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2316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83231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72092"/>
    <w:pPr>
      <w:ind w:left="720"/>
    </w:pPr>
  </w:style>
  <w:style w:type="character" w:customStyle="1" w:styleId="a">
    <w:name w:val="Гипертекстовая ссылка"/>
    <w:uiPriority w:val="99"/>
    <w:rsid w:val="00872092"/>
    <w:rPr>
      <w:color w:val="auto"/>
    </w:rPr>
  </w:style>
  <w:style w:type="paragraph" w:customStyle="1" w:styleId="formattexttopleveltext">
    <w:name w:val="formattext topleveltext"/>
    <w:basedOn w:val="Normal"/>
    <w:uiPriority w:val="99"/>
    <w:rsid w:val="008E497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E497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466AB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AB2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A39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948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718</TotalTime>
  <Pages>21</Pages>
  <Words>7423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Namelees</cp:lastModifiedBy>
  <cp:revision>19</cp:revision>
  <cp:lastPrinted>2015-07-24T06:02:00Z</cp:lastPrinted>
  <dcterms:created xsi:type="dcterms:W3CDTF">2015-02-02T04:20:00Z</dcterms:created>
  <dcterms:modified xsi:type="dcterms:W3CDTF">2016-12-20T03:40:00Z</dcterms:modified>
</cp:coreProperties>
</file>